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61FB3" w14:textId="77777777" w:rsidR="008056A6" w:rsidRDefault="008056A6" w:rsidP="008056A6">
      <w:pPr>
        <w:pStyle w:val="ListParagraph"/>
        <w:numPr>
          <w:ilvl w:val="0"/>
          <w:numId w:val="2"/>
        </w:numPr>
        <w:spacing w:after="0" w:line="240" w:lineRule="auto"/>
        <w:jc w:val="right"/>
        <w:rPr>
          <w:rFonts w:ascii="Times New Roman" w:hAnsi="Times New Roman" w:cs="Times New Roman"/>
          <w:b/>
        </w:rPr>
      </w:pPr>
      <w:r>
        <w:rPr>
          <w:rFonts w:ascii="Times New Roman" w:hAnsi="Times New Roman" w:cs="Times New Roman"/>
          <w:b/>
        </w:rPr>
        <w:t>pielikums</w:t>
      </w:r>
    </w:p>
    <w:p w14:paraId="78CB0811" w14:textId="77777777" w:rsidR="008056A6" w:rsidRDefault="008056A6" w:rsidP="008056A6">
      <w:pPr>
        <w:pStyle w:val="ListParagraph"/>
        <w:spacing w:after="0" w:line="240" w:lineRule="auto"/>
        <w:jc w:val="center"/>
        <w:rPr>
          <w:rFonts w:ascii="Times New Roman" w:hAnsi="Times New Roman" w:cs="Times New Roman"/>
          <w:b/>
        </w:rPr>
      </w:pPr>
    </w:p>
    <w:p w14:paraId="20015FB3" w14:textId="77777777" w:rsidR="008056A6" w:rsidRDefault="008056A6" w:rsidP="008056A6">
      <w:pPr>
        <w:spacing w:after="0" w:line="240" w:lineRule="auto"/>
        <w:ind w:left="539" w:hanging="539"/>
        <w:jc w:val="center"/>
        <w:rPr>
          <w:rFonts w:ascii="Times New Roman" w:hAnsi="Times New Roman" w:cs="Times New Roman"/>
          <w:b/>
        </w:rPr>
      </w:pPr>
      <w:r>
        <w:rPr>
          <w:rFonts w:ascii="Times New Roman" w:hAnsi="Times New Roman" w:cs="Times New Roman"/>
          <w:b/>
        </w:rPr>
        <w:t>PIEDĀVĀJUMA VĒSTULE</w:t>
      </w:r>
    </w:p>
    <w:p w14:paraId="6FC122AD" w14:textId="77777777" w:rsidR="008056A6" w:rsidRDefault="008056A6" w:rsidP="008056A6">
      <w:pPr>
        <w:spacing w:after="0" w:line="240" w:lineRule="auto"/>
        <w:ind w:firstLine="28"/>
        <w:jc w:val="center"/>
        <w:rPr>
          <w:rFonts w:ascii="Times New Roman" w:eastAsia="Times New Roman" w:hAnsi="Times New Roman" w:cs="Times New Roman"/>
          <w:bCs/>
        </w:rPr>
      </w:pPr>
    </w:p>
    <w:tbl>
      <w:tblPr>
        <w:tblStyle w:val="TableGrid"/>
        <w:tblW w:w="9356" w:type="dxa"/>
        <w:tblInd w:w="-5" w:type="dxa"/>
        <w:tblLook w:val="04A0" w:firstRow="1" w:lastRow="0" w:firstColumn="1" w:lastColumn="0" w:noHBand="0" w:noVBand="1"/>
      </w:tblPr>
      <w:tblGrid>
        <w:gridCol w:w="1602"/>
        <w:gridCol w:w="7754"/>
      </w:tblGrid>
      <w:tr w:rsidR="008056A6" w14:paraId="09E136FF" w14:textId="77777777" w:rsidTr="008056A6">
        <w:trPr>
          <w:trHeight w:val="439"/>
        </w:trPr>
        <w:tc>
          <w:tcPr>
            <w:tcW w:w="1602" w:type="dxa"/>
            <w:tcBorders>
              <w:top w:val="single" w:sz="4" w:space="0" w:color="auto"/>
              <w:left w:val="single" w:sz="4" w:space="0" w:color="auto"/>
              <w:bottom w:val="single" w:sz="4" w:space="0" w:color="auto"/>
              <w:right w:val="single" w:sz="4" w:space="0" w:color="auto"/>
            </w:tcBorders>
            <w:hideMark/>
          </w:tcPr>
          <w:p w14:paraId="5F5C4014" w14:textId="77777777" w:rsidR="008056A6" w:rsidRDefault="008056A6">
            <w:pPr>
              <w:spacing w:line="240" w:lineRule="auto"/>
              <w:rPr>
                <w:rFonts w:ascii="Times New Roman" w:hAnsi="Times New Roman" w:cs="Times New Roman"/>
                <w:bCs/>
              </w:rPr>
            </w:pPr>
            <w:r>
              <w:rPr>
                <w:rFonts w:ascii="Times New Roman" w:hAnsi="Times New Roman" w:cs="Times New Roman"/>
                <w:bCs/>
              </w:rPr>
              <w:t>Pasūtītājs</w:t>
            </w:r>
          </w:p>
        </w:tc>
        <w:tc>
          <w:tcPr>
            <w:tcW w:w="7754" w:type="dxa"/>
            <w:tcBorders>
              <w:top w:val="single" w:sz="4" w:space="0" w:color="auto"/>
              <w:left w:val="single" w:sz="4" w:space="0" w:color="auto"/>
              <w:bottom w:val="single" w:sz="4" w:space="0" w:color="auto"/>
              <w:right w:val="single" w:sz="4" w:space="0" w:color="auto"/>
            </w:tcBorders>
            <w:hideMark/>
          </w:tcPr>
          <w:p w14:paraId="71133B92" w14:textId="77777777" w:rsidR="008056A6" w:rsidRDefault="008056A6">
            <w:pPr>
              <w:spacing w:line="240" w:lineRule="auto"/>
              <w:rPr>
                <w:rFonts w:ascii="Times New Roman" w:hAnsi="Times New Roman" w:cs="Times New Roman"/>
                <w:bCs/>
              </w:rPr>
            </w:pPr>
            <w:r>
              <w:rPr>
                <w:rFonts w:ascii="Times New Roman" w:hAnsi="Times New Roman" w:cs="Times New Roman"/>
                <w:bCs/>
              </w:rPr>
              <w:t>SIA “Komunālserviss TILDe”, reģ. Nr. 50103420091, Spartaka iela 2A, Tukums, Tukuma novads, LV-3101.</w:t>
            </w:r>
          </w:p>
        </w:tc>
      </w:tr>
      <w:tr w:rsidR="008056A6" w14:paraId="1C2CE05F" w14:textId="77777777" w:rsidTr="008056A6">
        <w:tc>
          <w:tcPr>
            <w:tcW w:w="1602" w:type="dxa"/>
            <w:tcBorders>
              <w:top w:val="single" w:sz="4" w:space="0" w:color="auto"/>
              <w:left w:val="single" w:sz="4" w:space="0" w:color="auto"/>
              <w:bottom w:val="single" w:sz="4" w:space="0" w:color="auto"/>
              <w:right w:val="single" w:sz="4" w:space="0" w:color="auto"/>
            </w:tcBorders>
            <w:hideMark/>
          </w:tcPr>
          <w:p w14:paraId="200777EE" w14:textId="77777777" w:rsidR="008056A6" w:rsidRDefault="008056A6">
            <w:pPr>
              <w:spacing w:line="240" w:lineRule="auto"/>
              <w:rPr>
                <w:rFonts w:ascii="Times New Roman" w:hAnsi="Times New Roman" w:cs="Times New Roman"/>
                <w:bCs/>
              </w:rPr>
            </w:pPr>
            <w:r>
              <w:rPr>
                <w:rFonts w:ascii="Times New Roman" w:hAnsi="Times New Roman" w:cs="Times New Roman"/>
                <w:bCs/>
              </w:rPr>
              <w:t>Cenu aptauja</w:t>
            </w:r>
          </w:p>
        </w:tc>
        <w:tc>
          <w:tcPr>
            <w:tcW w:w="7754" w:type="dxa"/>
            <w:tcBorders>
              <w:top w:val="single" w:sz="4" w:space="0" w:color="auto"/>
              <w:left w:val="single" w:sz="4" w:space="0" w:color="auto"/>
              <w:bottom w:val="single" w:sz="4" w:space="0" w:color="auto"/>
              <w:right w:val="single" w:sz="4" w:space="0" w:color="auto"/>
            </w:tcBorders>
            <w:hideMark/>
          </w:tcPr>
          <w:p w14:paraId="5990AE24" w14:textId="4031A989" w:rsidR="008056A6" w:rsidRDefault="008056A6">
            <w:pPr>
              <w:spacing w:line="240" w:lineRule="auto"/>
              <w:jc w:val="both"/>
              <w:rPr>
                <w:rFonts w:ascii="Times New Roman" w:hAnsi="Times New Roman" w:cs="Times New Roman"/>
                <w:bCs/>
              </w:rPr>
            </w:pPr>
            <w:bookmarkStart w:id="0" w:name="_Hlk113028967"/>
            <w:r>
              <w:rPr>
                <w:rFonts w:ascii="Times New Roman" w:hAnsi="Times New Roman" w:cs="Times New Roman"/>
                <w:bCs/>
              </w:rPr>
              <w:t xml:space="preserve">Tehniskās apsekošanas atzinuma sagatavošana daudzdzīvokļu dzīvojamajai mājai </w:t>
            </w:r>
            <w:r w:rsidR="00EB5797">
              <w:rPr>
                <w:rFonts w:ascii="Times New Roman" w:eastAsia="Times New Roman" w:hAnsi="Times New Roman" w:cs="Times New Roman"/>
                <w:color w:val="000000"/>
                <w:sz w:val="24"/>
                <w:szCs w:val="24"/>
              </w:rPr>
              <w:t>Lielā ielā 11 k-1</w:t>
            </w:r>
            <w:r w:rsidR="00836E3D">
              <w:rPr>
                <w:color w:val="000000"/>
              </w:rPr>
              <w:t>, Tukumā</w:t>
            </w:r>
            <w:r>
              <w:rPr>
                <w:rFonts w:ascii="Times New Roman" w:hAnsi="Times New Roman" w:cs="Times New Roman"/>
                <w:bCs/>
              </w:rPr>
              <w:t>, Tukuma novadā</w:t>
            </w:r>
          </w:p>
          <w:p w14:paraId="1E757C43" w14:textId="77261E5A" w:rsidR="008056A6" w:rsidRPr="00DC651E" w:rsidRDefault="008056A6">
            <w:pPr>
              <w:spacing w:line="240" w:lineRule="auto"/>
              <w:jc w:val="both"/>
              <w:rPr>
                <w:rFonts w:ascii="Times New Roman" w:hAnsi="Times New Roman" w:cs="Times New Roman"/>
                <w:b/>
              </w:rPr>
            </w:pPr>
            <w:r w:rsidRPr="006B66DB">
              <w:rPr>
                <w:rFonts w:ascii="Times New Roman" w:hAnsi="Times New Roman" w:cs="Times New Roman"/>
                <w:b/>
                <w:color w:val="000000" w:themeColor="text1"/>
              </w:rPr>
              <w:t>Nr. 1-18/</w:t>
            </w:r>
            <w:bookmarkEnd w:id="0"/>
            <w:r w:rsidR="00836E3D">
              <w:rPr>
                <w:rFonts w:ascii="Times New Roman" w:hAnsi="Times New Roman" w:cs="Times New Roman"/>
                <w:b/>
                <w:color w:val="000000" w:themeColor="text1"/>
              </w:rPr>
              <w:t>1</w:t>
            </w:r>
            <w:r w:rsidR="00EB5797">
              <w:rPr>
                <w:rFonts w:ascii="Times New Roman" w:hAnsi="Times New Roman" w:cs="Times New Roman"/>
                <w:b/>
                <w:color w:val="000000" w:themeColor="text1"/>
              </w:rPr>
              <w:t>3</w:t>
            </w:r>
          </w:p>
        </w:tc>
      </w:tr>
    </w:tbl>
    <w:p w14:paraId="00A861AD" w14:textId="77777777" w:rsidR="008056A6" w:rsidRDefault="008056A6" w:rsidP="008056A6">
      <w:pPr>
        <w:spacing w:after="0" w:line="240" w:lineRule="auto"/>
        <w:ind w:left="539" w:hanging="539"/>
        <w:rPr>
          <w:rFonts w:ascii="Times New Roman" w:hAnsi="Times New Roman" w:cs="Times New Roman"/>
          <w:bCs/>
        </w:rPr>
      </w:pPr>
    </w:p>
    <w:p w14:paraId="56B7D00F" w14:textId="77777777" w:rsidR="008056A6" w:rsidRDefault="008056A6" w:rsidP="008056A6">
      <w:pPr>
        <w:spacing w:after="0" w:line="240" w:lineRule="auto"/>
        <w:rPr>
          <w:rFonts w:ascii="Times New Roman" w:hAnsi="Times New Roman" w:cs="Times New Roman"/>
          <w:b/>
        </w:rPr>
      </w:pPr>
      <w:r>
        <w:rPr>
          <w:rFonts w:ascii="Times New Roman" w:hAnsi="Times New Roman" w:cs="Times New Roman"/>
          <w:b/>
        </w:rPr>
        <w:t>IESNIEDZA</w:t>
      </w:r>
    </w:p>
    <w:tbl>
      <w:tblPr>
        <w:tblStyle w:val="TableGrid"/>
        <w:tblW w:w="9351" w:type="dxa"/>
        <w:tblInd w:w="0" w:type="dxa"/>
        <w:tblLook w:val="04A0" w:firstRow="1" w:lastRow="0" w:firstColumn="1" w:lastColumn="0" w:noHBand="0" w:noVBand="1"/>
      </w:tblPr>
      <w:tblGrid>
        <w:gridCol w:w="525"/>
        <w:gridCol w:w="2589"/>
        <w:gridCol w:w="6237"/>
      </w:tblGrid>
      <w:tr w:rsidR="008056A6" w14:paraId="553CC56B" w14:textId="77777777" w:rsidTr="008056A6">
        <w:tc>
          <w:tcPr>
            <w:tcW w:w="525" w:type="dxa"/>
            <w:tcBorders>
              <w:top w:val="single" w:sz="4" w:space="0" w:color="auto"/>
              <w:left w:val="single" w:sz="4" w:space="0" w:color="auto"/>
              <w:bottom w:val="single" w:sz="4" w:space="0" w:color="auto"/>
              <w:right w:val="single" w:sz="4" w:space="0" w:color="auto"/>
            </w:tcBorders>
            <w:hideMark/>
          </w:tcPr>
          <w:p w14:paraId="64B5C1B7" w14:textId="77777777" w:rsidR="008056A6" w:rsidRDefault="008056A6">
            <w:pPr>
              <w:spacing w:line="240" w:lineRule="auto"/>
              <w:rPr>
                <w:rFonts w:ascii="Times New Roman" w:hAnsi="Times New Roman" w:cs="Times New Roman"/>
                <w:bCs/>
              </w:rPr>
            </w:pPr>
            <w:r>
              <w:rPr>
                <w:rFonts w:ascii="Times New Roman" w:hAnsi="Times New Roman" w:cs="Times New Roman"/>
                <w:bCs/>
              </w:rPr>
              <w:t>1.</w:t>
            </w:r>
          </w:p>
        </w:tc>
        <w:tc>
          <w:tcPr>
            <w:tcW w:w="2589" w:type="dxa"/>
            <w:tcBorders>
              <w:top w:val="single" w:sz="4" w:space="0" w:color="auto"/>
              <w:left w:val="single" w:sz="4" w:space="0" w:color="auto"/>
              <w:bottom w:val="single" w:sz="4" w:space="0" w:color="auto"/>
              <w:right w:val="single" w:sz="4" w:space="0" w:color="auto"/>
            </w:tcBorders>
            <w:hideMark/>
          </w:tcPr>
          <w:p w14:paraId="2BD56EDC"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Pretendenta nosaukums</w:t>
            </w:r>
          </w:p>
        </w:tc>
        <w:tc>
          <w:tcPr>
            <w:tcW w:w="6237" w:type="dxa"/>
            <w:tcBorders>
              <w:top w:val="single" w:sz="4" w:space="0" w:color="auto"/>
              <w:left w:val="single" w:sz="4" w:space="0" w:color="auto"/>
              <w:bottom w:val="single" w:sz="4" w:space="0" w:color="auto"/>
              <w:right w:val="single" w:sz="4" w:space="0" w:color="auto"/>
            </w:tcBorders>
          </w:tcPr>
          <w:p w14:paraId="360ABE8C" w14:textId="77777777" w:rsidR="008056A6" w:rsidRDefault="008056A6">
            <w:pPr>
              <w:spacing w:line="240" w:lineRule="auto"/>
              <w:rPr>
                <w:rFonts w:ascii="Times New Roman" w:hAnsi="Times New Roman" w:cs="Times New Roman"/>
                <w:bCs/>
              </w:rPr>
            </w:pPr>
          </w:p>
        </w:tc>
      </w:tr>
      <w:tr w:rsidR="008056A6" w14:paraId="5071F30A" w14:textId="77777777" w:rsidTr="008056A6">
        <w:tc>
          <w:tcPr>
            <w:tcW w:w="525" w:type="dxa"/>
            <w:tcBorders>
              <w:top w:val="single" w:sz="4" w:space="0" w:color="auto"/>
              <w:left w:val="single" w:sz="4" w:space="0" w:color="auto"/>
              <w:bottom w:val="single" w:sz="4" w:space="0" w:color="auto"/>
              <w:right w:val="single" w:sz="4" w:space="0" w:color="auto"/>
            </w:tcBorders>
            <w:hideMark/>
          </w:tcPr>
          <w:p w14:paraId="176E7B6E" w14:textId="77777777" w:rsidR="008056A6" w:rsidRDefault="008056A6">
            <w:pPr>
              <w:spacing w:line="240" w:lineRule="auto"/>
              <w:rPr>
                <w:rFonts w:ascii="Times New Roman" w:hAnsi="Times New Roman" w:cs="Times New Roman"/>
                <w:bCs/>
              </w:rPr>
            </w:pPr>
            <w:r>
              <w:rPr>
                <w:rFonts w:ascii="Times New Roman" w:hAnsi="Times New Roman" w:cs="Times New Roman"/>
                <w:bCs/>
              </w:rPr>
              <w:t>2.</w:t>
            </w:r>
          </w:p>
        </w:tc>
        <w:tc>
          <w:tcPr>
            <w:tcW w:w="2589" w:type="dxa"/>
            <w:tcBorders>
              <w:top w:val="single" w:sz="4" w:space="0" w:color="auto"/>
              <w:left w:val="single" w:sz="4" w:space="0" w:color="auto"/>
              <w:bottom w:val="single" w:sz="4" w:space="0" w:color="auto"/>
              <w:right w:val="single" w:sz="4" w:space="0" w:color="auto"/>
            </w:tcBorders>
            <w:hideMark/>
          </w:tcPr>
          <w:p w14:paraId="0481F179"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08195F84" w14:textId="77777777" w:rsidR="008056A6" w:rsidRDefault="008056A6">
            <w:pPr>
              <w:spacing w:line="240" w:lineRule="auto"/>
              <w:rPr>
                <w:rFonts w:ascii="Times New Roman" w:hAnsi="Times New Roman" w:cs="Times New Roman"/>
                <w:bCs/>
              </w:rPr>
            </w:pPr>
          </w:p>
        </w:tc>
      </w:tr>
      <w:tr w:rsidR="008056A6" w14:paraId="1003686B" w14:textId="77777777" w:rsidTr="008056A6">
        <w:tc>
          <w:tcPr>
            <w:tcW w:w="525" w:type="dxa"/>
            <w:tcBorders>
              <w:top w:val="single" w:sz="4" w:space="0" w:color="auto"/>
              <w:left w:val="single" w:sz="4" w:space="0" w:color="auto"/>
              <w:bottom w:val="single" w:sz="4" w:space="0" w:color="auto"/>
              <w:right w:val="single" w:sz="4" w:space="0" w:color="auto"/>
            </w:tcBorders>
            <w:hideMark/>
          </w:tcPr>
          <w:p w14:paraId="3E85A74A" w14:textId="77777777" w:rsidR="008056A6" w:rsidRDefault="008056A6">
            <w:pPr>
              <w:spacing w:line="240" w:lineRule="auto"/>
              <w:rPr>
                <w:rFonts w:ascii="Times New Roman" w:hAnsi="Times New Roman" w:cs="Times New Roman"/>
                <w:bCs/>
              </w:rPr>
            </w:pPr>
            <w:r>
              <w:rPr>
                <w:rFonts w:ascii="Times New Roman" w:hAnsi="Times New Roman" w:cs="Times New Roman"/>
                <w:bCs/>
              </w:rPr>
              <w:t>3.</w:t>
            </w:r>
          </w:p>
        </w:tc>
        <w:tc>
          <w:tcPr>
            <w:tcW w:w="2589" w:type="dxa"/>
            <w:tcBorders>
              <w:top w:val="single" w:sz="4" w:space="0" w:color="auto"/>
              <w:left w:val="single" w:sz="4" w:space="0" w:color="auto"/>
              <w:bottom w:val="single" w:sz="4" w:space="0" w:color="auto"/>
              <w:right w:val="single" w:sz="4" w:space="0" w:color="auto"/>
            </w:tcBorders>
            <w:hideMark/>
          </w:tcPr>
          <w:p w14:paraId="286FA7DD"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Juridiskā adrese</w:t>
            </w:r>
          </w:p>
        </w:tc>
        <w:tc>
          <w:tcPr>
            <w:tcW w:w="6237" w:type="dxa"/>
            <w:tcBorders>
              <w:top w:val="single" w:sz="4" w:space="0" w:color="auto"/>
              <w:left w:val="single" w:sz="4" w:space="0" w:color="auto"/>
              <w:bottom w:val="single" w:sz="4" w:space="0" w:color="auto"/>
              <w:right w:val="single" w:sz="4" w:space="0" w:color="auto"/>
            </w:tcBorders>
          </w:tcPr>
          <w:p w14:paraId="5E8784ED" w14:textId="77777777" w:rsidR="008056A6" w:rsidRDefault="008056A6">
            <w:pPr>
              <w:spacing w:line="240" w:lineRule="auto"/>
              <w:rPr>
                <w:rFonts w:ascii="Times New Roman" w:hAnsi="Times New Roman" w:cs="Times New Roman"/>
                <w:bCs/>
              </w:rPr>
            </w:pPr>
          </w:p>
        </w:tc>
      </w:tr>
      <w:tr w:rsidR="008056A6" w14:paraId="03810635" w14:textId="77777777" w:rsidTr="008056A6">
        <w:tc>
          <w:tcPr>
            <w:tcW w:w="525" w:type="dxa"/>
            <w:tcBorders>
              <w:top w:val="single" w:sz="4" w:space="0" w:color="auto"/>
              <w:left w:val="single" w:sz="4" w:space="0" w:color="auto"/>
              <w:bottom w:val="single" w:sz="4" w:space="0" w:color="auto"/>
              <w:right w:val="single" w:sz="4" w:space="0" w:color="auto"/>
            </w:tcBorders>
            <w:hideMark/>
          </w:tcPr>
          <w:p w14:paraId="6DC98F0F" w14:textId="77777777" w:rsidR="008056A6" w:rsidRDefault="008056A6">
            <w:pPr>
              <w:spacing w:line="240" w:lineRule="auto"/>
              <w:rPr>
                <w:rFonts w:ascii="Times New Roman" w:hAnsi="Times New Roman" w:cs="Times New Roman"/>
                <w:bCs/>
              </w:rPr>
            </w:pPr>
            <w:r>
              <w:rPr>
                <w:rFonts w:ascii="Times New Roman" w:hAnsi="Times New Roman" w:cs="Times New Roman"/>
                <w:bCs/>
              </w:rPr>
              <w:t>4.</w:t>
            </w:r>
          </w:p>
        </w:tc>
        <w:tc>
          <w:tcPr>
            <w:tcW w:w="2589" w:type="dxa"/>
            <w:tcBorders>
              <w:top w:val="single" w:sz="4" w:space="0" w:color="auto"/>
              <w:left w:val="single" w:sz="4" w:space="0" w:color="auto"/>
              <w:bottom w:val="single" w:sz="4" w:space="0" w:color="auto"/>
              <w:right w:val="single" w:sz="4" w:space="0" w:color="auto"/>
            </w:tcBorders>
            <w:hideMark/>
          </w:tcPr>
          <w:p w14:paraId="68822982"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Faktiskā adrese</w:t>
            </w:r>
          </w:p>
        </w:tc>
        <w:tc>
          <w:tcPr>
            <w:tcW w:w="6237" w:type="dxa"/>
            <w:tcBorders>
              <w:top w:val="single" w:sz="4" w:space="0" w:color="auto"/>
              <w:left w:val="single" w:sz="4" w:space="0" w:color="auto"/>
              <w:bottom w:val="single" w:sz="4" w:space="0" w:color="auto"/>
              <w:right w:val="single" w:sz="4" w:space="0" w:color="auto"/>
            </w:tcBorders>
          </w:tcPr>
          <w:p w14:paraId="647F5231" w14:textId="77777777" w:rsidR="008056A6" w:rsidRDefault="008056A6">
            <w:pPr>
              <w:spacing w:line="240" w:lineRule="auto"/>
              <w:rPr>
                <w:rFonts w:ascii="Times New Roman" w:hAnsi="Times New Roman" w:cs="Times New Roman"/>
                <w:bCs/>
              </w:rPr>
            </w:pPr>
          </w:p>
        </w:tc>
      </w:tr>
      <w:tr w:rsidR="008056A6" w14:paraId="2EF75A9F" w14:textId="77777777" w:rsidTr="008056A6">
        <w:tc>
          <w:tcPr>
            <w:tcW w:w="525" w:type="dxa"/>
            <w:tcBorders>
              <w:top w:val="single" w:sz="4" w:space="0" w:color="auto"/>
              <w:left w:val="single" w:sz="4" w:space="0" w:color="auto"/>
              <w:bottom w:val="single" w:sz="4" w:space="0" w:color="auto"/>
              <w:right w:val="single" w:sz="4" w:space="0" w:color="auto"/>
            </w:tcBorders>
            <w:hideMark/>
          </w:tcPr>
          <w:p w14:paraId="07D7E205" w14:textId="77777777" w:rsidR="008056A6" w:rsidRDefault="008056A6">
            <w:pPr>
              <w:spacing w:line="240" w:lineRule="auto"/>
              <w:rPr>
                <w:rFonts w:ascii="Times New Roman" w:hAnsi="Times New Roman" w:cs="Times New Roman"/>
                <w:bCs/>
              </w:rPr>
            </w:pPr>
            <w:r>
              <w:rPr>
                <w:rFonts w:ascii="Times New Roman" w:hAnsi="Times New Roman" w:cs="Times New Roman"/>
                <w:bCs/>
              </w:rPr>
              <w:t>5.</w:t>
            </w:r>
          </w:p>
        </w:tc>
        <w:tc>
          <w:tcPr>
            <w:tcW w:w="2589" w:type="dxa"/>
            <w:tcBorders>
              <w:top w:val="single" w:sz="4" w:space="0" w:color="auto"/>
              <w:left w:val="single" w:sz="4" w:space="0" w:color="auto"/>
              <w:bottom w:val="single" w:sz="4" w:space="0" w:color="auto"/>
              <w:right w:val="single" w:sz="4" w:space="0" w:color="auto"/>
            </w:tcBorders>
            <w:hideMark/>
          </w:tcPr>
          <w:p w14:paraId="0006873A"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Tālrunis</w:t>
            </w:r>
          </w:p>
        </w:tc>
        <w:tc>
          <w:tcPr>
            <w:tcW w:w="6237" w:type="dxa"/>
            <w:tcBorders>
              <w:top w:val="single" w:sz="4" w:space="0" w:color="auto"/>
              <w:left w:val="single" w:sz="4" w:space="0" w:color="auto"/>
              <w:bottom w:val="single" w:sz="4" w:space="0" w:color="auto"/>
              <w:right w:val="single" w:sz="4" w:space="0" w:color="auto"/>
            </w:tcBorders>
          </w:tcPr>
          <w:p w14:paraId="157E7265" w14:textId="77777777" w:rsidR="008056A6" w:rsidRDefault="008056A6">
            <w:pPr>
              <w:spacing w:line="240" w:lineRule="auto"/>
              <w:rPr>
                <w:rFonts w:ascii="Times New Roman" w:hAnsi="Times New Roman" w:cs="Times New Roman"/>
                <w:bCs/>
              </w:rPr>
            </w:pPr>
          </w:p>
        </w:tc>
      </w:tr>
      <w:tr w:rsidR="008056A6" w14:paraId="172C768B" w14:textId="77777777" w:rsidTr="008056A6">
        <w:tc>
          <w:tcPr>
            <w:tcW w:w="525" w:type="dxa"/>
            <w:tcBorders>
              <w:top w:val="single" w:sz="4" w:space="0" w:color="auto"/>
              <w:left w:val="single" w:sz="4" w:space="0" w:color="auto"/>
              <w:bottom w:val="single" w:sz="4" w:space="0" w:color="auto"/>
              <w:right w:val="single" w:sz="4" w:space="0" w:color="auto"/>
            </w:tcBorders>
            <w:hideMark/>
          </w:tcPr>
          <w:p w14:paraId="625C434B" w14:textId="77777777" w:rsidR="008056A6" w:rsidRDefault="008056A6">
            <w:pPr>
              <w:spacing w:line="240" w:lineRule="auto"/>
              <w:rPr>
                <w:rFonts w:ascii="Times New Roman" w:hAnsi="Times New Roman" w:cs="Times New Roman"/>
                <w:bCs/>
              </w:rPr>
            </w:pPr>
            <w:r>
              <w:rPr>
                <w:rFonts w:ascii="Times New Roman" w:hAnsi="Times New Roman" w:cs="Times New Roman"/>
                <w:bCs/>
              </w:rPr>
              <w:t>6.</w:t>
            </w:r>
          </w:p>
        </w:tc>
        <w:tc>
          <w:tcPr>
            <w:tcW w:w="2589" w:type="dxa"/>
            <w:tcBorders>
              <w:top w:val="single" w:sz="4" w:space="0" w:color="auto"/>
              <w:left w:val="single" w:sz="4" w:space="0" w:color="auto"/>
              <w:bottom w:val="single" w:sz="4" w:space="0" w:color="auto"/>
              <w:right w:val="single" w:sz="4" w:space="0" w:color="auto"/>
            </w:tcBorders>
            <w:hideMark/>
          </w:tcPr>
          <w:p w14:paraId="088E9174"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E-pasts</w:t>
            </w:r>
          </w:p>
        </w:tc>
        <w:tc>
          <w:tcPr>
            <w:tcW w:w="6237" w:type="dxa"/>
            <w:tcBorders>
              <w:top w:val="single" w:sz="4" w:space="0" w:color="auto"/>
              <w:left w:val="single" w:sz="4" w:space="0" w:color="auto"/>
              <w:bottom w:val="single" w:sz="4" w:space="0" w:color="auto"/>
              <w:right w:val="single" w:sz="4" w:space="0" w:color="auto"/>
            </w:tcBorders>
          </w:tcPr>
          <w:p w14:paraId="606ED69F" w14:textId="77777777" w:rsidR="008056A6" w:rsidRDefault="008056A6">
            <w:pPr>
              <w:spacing w:line="240" w:lineRule="auto"/>
              <w:rPr>
                <w:rFonts w:ascii="Times New Roman" w:hAnsi="Times New Roman" w:cs="Times New Roman"/>
                <w:bCs/>
              </w:rPr>
            </w:pPr>
          </w:p>
        </w:tc>
      </w:tr>
      <w:tr w:rsidR="008056A6" w14:paraId="777EDE60" w14:textId="77777777" w:rsidTr="008056A6">
        <w:tc>
          <w:tcPr>
            <w:tcW w:w="525" w:type="dxa"/>
            <w:tcBorders>
              <w:top w:val="single" w:sz="4" w:space="0" w:color="auto"/>
              <w:left w:val="single" w:sz="4" w:space="0" w:color="auto"/>
              <w:bottom w:val="single" w:sz="4" w:space="0" w:color="auto"/>
              <w:right w:val="single" w:sz="4" w:space="0" w:color="auto"/>
            </w:tcBorders>
            <w:hideMark/>
          </w:tcPr>
          <w:p w14:paraId="1FCC71BD" w14:textId="77777777" w:rsidR="008056A6" w:rsidRDefault="008056A6">
            <w:pPr>
              <w:spacing w:line="240" w:lineRule="auto"/>
              <w:rPr>
                <w:rFonts w:ascii="Times New Roman" w:hAnsi="Times New Roman" w:cs="Times New Roman"/>
                <w:bCs/>
              </w:rPr>
            </w:pPr>
            <w:r>
              <w:rPr>
                <w:rFonts w:ascii="Times New Roman" w:hAnsi="Times New Roman" w:cs="Times New Roman"/>
                <w:bCs/>
              </w:rPr>
              <w:t>7.</w:t>
            </w:r>
          </w:p>
        </w:tc>
        <w:tc>
          <w:tcPr>
            <w:tcW w:w="2589" w:type="dxa"/>
            <w:tcBorders>
              <w:top w:val="single" w:sz="4" w:space="0" w:color="auto"/>
              <w:left w:val="single" w:sz="4" w:space="0" w:color="auto"/>
              <w:bottom w:val="single" w:sz="4" w:space="0" w:color="auto"/>
              <w:right w:val="single" w:sz="4" w:space="0" w:color="auto"/>
            </w:tcBorders>
            <w:hideMark/>
          </w:tcPr>
          <w:p w14:paraId="01341ED4"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Kontaktpersona</w:t>
            </w:r>
          </w:p>
          <w:p w14:paraId="478F6336"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(amats, vārds, uzvārds)</w:t>
            </w:r>
          </w:p>
        </w:tc>
        <w:tc>
          <w:tcPr>
            <w:tcW w:w="6237" w:type="dxa"/>
            <w:tcBorders>
              <w:top w:val="single" w:sz="4" w:space="0" w:color="auto"/>
              <w:left w:val="single" w:sz="4" w:space="0" w:color="auto"/>
              <w:bottom w:val="single" w:sz="4" w:space="0" w:color="auto"/>
              <w:right w:val="single" w:sz="4" w:space="0" w:color="auto"/>
            </w:tcBorders>
          </w:tcPr>
          <w:p w14:paraId="62DDF14C" w14:textId="77777777" w:rsidR="008056A6" w:rsidRDefault="008056A6">
            <w:pPr>
              <w:spacing w:line="240" w:lineRule="auto"/>
              <w:rPr>
                <w:rFonts w:ascii="Times New Roman" w:hAnsi="Times New Roman" w:cs="Times New Roman"/>
                <w:bCs/>
              </w:rPr>
            </w:pPr>
          </w:p>
        </w:tc>
      </w:tr>
      <w:tr w:rsidR="008056A6" w14:paraId="654BA3BC" w14:textId="77777777" w:rsidTr="008056A6">
        <w:tc>
          <w:tcPr>
            <w:tcW w:w="525" w:type="dxa"/>
            <w:tcBorders>
              <w:top w:val="single" w:sz="4" w:space="0" w:color="auto"/>
              <w:left w:val="single" w:sz="4" w:space="0" w:color="auto"/>
              <w:bottom w:val="single" w:sz="4" w:space="0" w:color="auto"/>
              <w:right w:val="single" w:sz="4" w:space="0" w:color="auto"/>
            </w:tcBorders>
            <w:hideMark/>
          </w:tcPr>
          <w:p w14:paraId="59260D0C" w14:textId="77777777" w:rsidR="008056A6" w:rsidRDefault="008056A6">
            <w:pPr>
              <w:spacing w:line="240" w:lineRule="auto"/>
              <w:rPr>
                <w:rFonts w:ascii="Times New Roman" w:hAnsi="Times New Roman" w:cs="Times New Roman"/>
                <w:bCs/>
              </w:rPr>
            </w:pPr>
            <w:r>
              <w:rPr>
                <w:rFonts w:ascii="Times New Roman" w:hAnsi="Times New Roman" w:cs="Times New Roman"/>
                <w:bCs/>
              </w:rPr>
              <w:t>8.</w:t>
            </w:r>
          </w:p>
        </w:tc>
        <w:tc>
          <w:tcPr>
            <w:tcW w:w="2589" w:type="dxa"/>
            <w:tcBorders>
              <w:top w:val="single" w:sz="4" w:space="0" w:color="auto"/>
              <w:left w:val="single" w:sz="4" w:space="0" w:color="auto"/>
              <w:bottom w:val="single" w:sz="4" w:space="0" w:color="auto"/>
              <w:right w:val="single" w:sz="4" w:space="0" w:color="auto"/>
            </w:tcBorders>
            <w:hideMark/>
          </w:tcPr>
          <w:p w14:paraId="23CF6F16" w14:textId="77777777" w:rsidR="008056A6" w:rsidRDefault="008056A6">
            <w:pPr>
              <w:spacing w:line="240" w:lineRule="auto"/>
              <w:jc w:val="both"/>
              <w:rPr>
                <w:rFonts w:ascii="Times New Roman" w:hAnsi="Times New Roman" w:cs="Times New Roman"/>
                <w:bCs/>
              </w:rPr>
            </w:pPr>
            <w:r>
              <w:rPr>
                <w:rFonts w:ascii="Times New Roman" w:hAnsi="Times New Roman" w:cs="Times New Roman"/>
                <w:bCs/>
              </w:rPr>
              <w:t>Bankas rekvizīti</w:t>
            </w:r>
          </w:p>
        </w:tc>
        <w:tc>
          <w:tcPr>
            <w:tcW w:w="6237" w:type="dxa"/>
            <w:tcBorders>
              <w:top w:val="single" w:sz="4" w:space="0" w:color="auto"/>
              <w:left w:val="single" w:sz="4" w:space="0" w:color="auto"/>
              <w:bottom w:val="single" w:sz="4" w:space="0" w:color="auto"/>
              <w:right w:val="single" w:sz="4" w:space="0" w:color="auto"/>
            </w:tcBorders>
          </w:tcPr>
          <w:p w14:paraId="67E55DC8" w14:textId="77777777" w:rsidR="008056A6" w:rsidRDefault="008056A6">
            <w:pPr>
              <w:spacing w:line="240" w:lineRule="auto"/>
              <w:rPr>
                <w:rFonts w:ascii="Times New Roman" w:hAnsi="Times New Roman" w:cs="Times New Roman"/>
                <w:bCs/>
              </w:rPr>
            </w:pPr>
          </w:p>
        </w:tc>
      </w:tr>
    </w:tbl>
    <w:p w14:paraId="21D55A96" w14:textId="77777777" w:rsidR="008056A6" w:rsidRDefault="008056A6" w:rsidP="008056A6">
      <w:pPr>
        <w:spacing w:after="0" w:line="240" w:lineRule="auto"/>
        <w:rPr>
          <w:rFonts w:ascii="Times New Roman" w:hAnsi="Times New Roman" w:cs="Times New Roman"/>
          <w:b/>
        </w:rPr>
      </w:pPr>
    </w:p>
    <w:p w14:paraId="1100E691" w14:textId="77777777" w:rsidR="008056A6" w:rsidRDefault="008056A6" w:rsidP="008056A6">
      <w:pPr>
        <w:spacing w:after="0" w:line="240" w:lineRule="auto"/>
        <w:rPr>
          <w:rFonts w:ascii="Times New Roman" w:hAnsi="Times New Roman" w:cs="Times New Roman"/>
          <w:b/>
        </w:rPr>
      </w:pPr>
      <w:r>
        <w:rPr>
          <w:rFonts w:ascii="Times New Roman" w:hAnsi="Times New Roman" w:cs="Times New Roman"/>
          <w:b/>
        </w:rPr>
        <w:t>PIEREDZES APRAKSTS</w:t>
      </w:r>
    </w:p>
    <w:tbl>
      <w:tblPr>
        <w:tblStyle w:val="Reatabula1"/>
        <w:tblW w:w="5413" w:type="pct"/>
        <w:tblInd w:w="-5" w:type="dxa"/>
        <w:tblLook w:val="04A0" w:firstRow="1" w:lastRow="0" w:firstColumn="1" w:lastColumn="0" w:noHBand="0" w:noVBand="1"/>
      </w:tblPr>
      <w:tblGrid>
        <w:gridCol w:w="856"/>
        <w:gridCol w:w="2088"/>
        <w:gridCol w:w="2293"/>
        <w:gridCol w:w="1743"/>
        <w:gridCol w:w="2001"/>
      </w:tblGrid>
      <w:tr w:rsidR="008056A6" w14:paraId="55DC750E" w14:textId="77777777" w:rsidTr="008056A6">
        <w:trPr>
          <w:trHeight w:val="1684"/>
        </w:trPr>
        <w:tc>
          <w:tcPr>
            <w:tcW w:w="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99F362" w14:textId="77777777" w:rsidR="008056A6" w:rsidRDefault="008056A6">
            <w:pPr>
              <w:pStyle w:val="1Tabulaiiiiii"/>
              <w:numPr>
                <w:ilvl w:val="0"/>
                <w:numId w:val="0"/>
              </w:numPr>
              <w:jc w:val="center"/>
              <w:rPr>
                <w:b/>
                <w:color w:val="000000" w:themeColor="text1"/>
                <w:sz w:val="22"/>
                <w:szCs w:val="22"/>
                <w:lang w:eastAsia="lv-LV"/>
              </w:rPr>
            </w:pPr>
            <w:r>
              <w:rPr>
                <w:b/>
                <w:color w:val="000000" w:themeColor="text1"/>
                <w:sz w:val="22"/>
                <w:szCs w:val="22"/>
                <w:lang w:eastAsia="lv-LV"/>
              </w:rPr>
              <w:t>Nr. p. k.</w:t>
            </w:r>
          </w:p>
        </w:tc>
        <w:tc>
          <w:tcPr>
            <w:tcW w:w="11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1AE4F9" w14:textId="77777777" w:rsidR="008056A6" w:rsidRDefault="008056A6">
            <w:pPr>
              <w:pStyle w:val="1Tabulaiiiiii"/>
              <w:numPr>
                <w:ilvl w:val="0"/>
                <w:numId w:val="0"/>
              </w:numPr>
              <w:jc w:val="center"/>
              <w:rPr>
                <w:color w:val="000000" w:themeColor="text1"/>
                <w:sz w:val="22"/>
                <w:szCs w:val="22"/>
                <w:lang w:eastAsia="lv-LV"/>
              </w:rPr>
            </w:pPr>
            <w:r>
              <w:rPr>
                <w:b/>
                <w:color w:val="000000" w:themeColor="text1"/>
                <w:sz w:val="22"/>
                <w:szCs w:val="22"/>
                <w:lang w:eastAsia="lv-LV"/>
              </w:rPr>
              <w:t>Pasūtītājs (nosaukums, reģistrācijas numurs, adrese)</w:t>
            </w:r>
          </w:p>
        </w:tc>
        <w:tc>
          <w:tcPr>
            <w:tcW w:w="13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CEED4A" w14:textId="77777777" w:rsidR="008056A6" w:rsidRDefault="008056A6">
            <w:pPr>
              <w:pStyle w:val="1Tabulaiiiiii"/>
              <w:numPr>
                <w:ilvl w:val="0"/>
                <w:numId w:val="0"/>
              </w:numPr>
              <w:jc w:val="center"/>
              <w:rPr>
                <w:b/>
                <w:color w:val="000000" w:themeColor="text1"/>
                <w:sz w:val="22"/>
                <w:szCs w:val="22"/>
                <w:lang w:eastAsia="lv-LV"/>
              </w:rPr>
            </w:pPr>
            <w:r>
              <w:rPr>
                <w:i/>
                <w:color w:val="000000" w:themeColor="text1"/>
                <w:sz w:val="20"/>
                <w:szCs w:val="20"/>
                <w:lang w:eastAsia="lv-LV"/>
              </w:rPr>
              <w:t>Kontaktpersona (vārds, uzvārds, e-pasts)</w:t>
            </w:r>
          </w:p>
        </w:tc>
        <w:tc>
          <w:tcPr>
            <w:tcW w:w="84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71F8A3" w14:textId="77777777" w:rsidR="008056A6" w:rsidRDefault="008056A6">
            <w:pPr>
              <w:pStyle w:val="1Tabulaiiiiii"/>
              <w:numPr>
                <w:ilvl w:val="0"/>
                <w:numId w:val="0"/>
              </w:numPr>
              <w:jc w:val="center"/>
              <w:rPr>
                <w:b/>
                <w:color w:val="000000" w:themeColor="text1"/>
                <w:lang w:eastAsia="lv-LV"/>
              </w:rPr>
            </w:pPr>
            <w:r>
              <w:rPr>
                <w:b/>
                <w:color w:val="000000" w:themeColor="text1"/>
                <w:lang w:eastAsia="lv-LV"/>
              </w:rPr>
              <w:t>Līguma darbības laiks (dd.mm.gggg.–dd.mm.gggg.)</w:t>
            </w:r>
          </w:p>
        </w:tc>
        <w:tc>
          <w:tcPr>
            <w:tcW w:w="1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5C6D5D" w14:textId="77777777" w:rsidR="008056A6" w:rsidRDefault="008056A6">
            <w:pPr>
              <w:pStyle w:val="1Tabulaiiiiii"/>
              <w:numPr>
                <w:ilvl w:val="0"/>
                <w:numId w:val="0"/>
              </w:numPr>
              <w:jc w:val="center"/>
              <w:rPr>
                <w:b/>
                <w:color w:val="000000" w:themeColor="text1"/>
                <w:sz w:val="22"/>
                <w:szCs w:val="22"/>
                <w:lang w:eastAsia="lv-LV"/>
              </w:rPr>
            </w:pPr>
            <w:r>
              <w:rPr>
                <w:b/>
                <w:color w:val="000000" w:themeColor="text1"/>
                <w:lang w:eastAsia="lv-LV"/>
              </w:rPr>
              <w:t>Veikto pakalpojumu apraksts (darbu apjoms, ēku skaits u. tml.)</w:t>
            </w:r>
          </w:p>
        </w:tc>
      </w:tr>
      <w:tr w:rsidR="008056A6" w14:paraId="218B4FDF" w14:textId="77777777" w:rsidTr="008056A6">
        <w:trPr>
          <w:trHeight w:val="247"/>
        </w:trPr>
        <w:tc>
          <w:tcPr>
            <w:tcW w:w="509" w:type="pct"/>
            <w:tcBorders>
              <w:top w:val="single" w:sz="4" w:space="0" w:color="auto"/>
              <w:left w:val="single" w:sz="4" w:space="0" w:color="auto"/>
              <w:bottom w:val="single" w:sz="4" w:space="0" w:color="auto"/>
              <w:right w:val="single" w:sz="4" w:space="0" w:color="auto"/>
            </w:tcBorders>
            <w:vAlign w:val="center"/>
            <w:hideMark/>
          </w:tcPr>
          <w:p w14:paraId="058385FD" w14:textId="77777777" w:rsidR="008056A6" w:rsidRDefault="008056A6">
            <w:pPr>
              <w:pStyle w:val="1Tabulaiiiiii"/>
              <w:numPr>
                <w:ilvl w:val="0"/>
                <w:numId w:val="0"/>
              </w:numPr>
              <w:jc w:val="center"/>
              <w:rPr>
                <w:color w:val="000000" w:themeColor="text1"/>
                <w:sz w:val="22"/>
                <w:szCs w:val="22"/>
                <w:lang w:eastAsia="lv-LV"/>
              </w:rPr>
            </w:pPr>
            <w:r>
              <w:rPr>
                <w:color w:val="000000" w:themeColor="text1"/>
                <w:sz w:val="22"/>
                <w:szCs w:val="22"/>
                <w:lang w:eastAsia="lv-LV"/>
              </w:rPr>
              <w:t>1.</w:t>
            </w:r>
          </w:p>
        </w:tc>
        <w:tc>
          <w:tcPr>
            <w:tcW w:w="1195" w:type="pct"/>
            <w:tcBorders>
              <w:top w:val="single" w:sz="4" w:space="0" w:color="auto"/>
              <w:left w:val="single" w:sz="4" w:space="0" w:color="auto"/>
              <w:bottom w:val="single" w:sz="4" w:space="0" w:color="auto"/>
              <w:right w:val="single" w:sz="4" w:space="0" w:color="auto"/>
            </w:tcBorders>
          </w:tcPr>
          <w:p w14:paraId="21B7DD9B" w14:textId="77777777" w:rsidR="008056A6" w:rsidRDefault="008056A6">
            <w:pPr>
              <w:pStyle w:val="1Tabulaiiiiii"/>
              <w:numPr>
                <w:ilvl w:val="0"/>
                <w:numId w:val="0"/>
              </w:numPr>
              <w:rPr>
                <w:color w:val="000000" w:themeColor="text1"/>
                <w:sz w:val="22"/>
                <w:szCs w:val="22"/>
                <w:lang w:eastAsia="lv-LV"/>
              </w:rPr>
            </w:pPr>
          </w:p>
        </w:tc>
        <w:tc>
          <w:tcPr>
            <w:tcW w:w="1309" w:type="pct"/>
            <w:tcBorders>
              <w:top w:val="single" w:sz="4" w:space="0" w:color="auto"/>
              <w:left w:val="single" w:sz="4" w:space="0" w:color="auto"/>
              <w:bottom w:val="single" w:sz="4" w:space="0" w:color="auto"/>
              <w:right w:val="single" w:sz="4" w:space="0" w:color="auto"/>
            </w:tcBorders>
          </w:tcPr>
          <w:p w14:paraId="25BD3A9C" w14:textId="77777777" w:rsidR="008056A6" w:rsidRDefault="008056A6">
            <w:pPr>
              <w:pStyle w:val="1Tabulaiiiiii"/>
              <w:numPr>
                <w:ilvl w:val="0"/>
                <w:numId w:val="0"/>
              </w:numPr>
              <w:rPr>
                <w:color w:val="000000" w:themeColor="text1"/>
                <w:sz w:val="22"/>
                <w:szCs w:val="22"/>
                <w:lang w:eastAsia="lv-LV"/>
              </w:rPr>
            </w:pPr>
          </w:p>
        </w:tc>
        <w:tc>
          <w:tcPr>
            <w:tcW w:w="841" w:type="pct"/>
            <w:tcBorders>
              <w:top w:val="single" w:sz="4" w:space="0" w:color="auto"/>
              <w:left w:val="single" w:sz="4" w:space="0" w:color="auto"/>
              <w:bottom w:val="single" w:sz="4" w:space="0" w:color="auto"/>
              <w:right w:val="single" w:sz="4" w:space="0" w:color="auto"/>
            </w:tcBorders>
          </w:tcPr>
          <w:p w14:paraId="677E2818" w14:textId="77777777" w:rsidR="008056A6" w:rsidRDefault="008056A6">
            <w:pPr>
              <w:pStyle w:val="1Tabulaiiiiii"/>
              <w:numPr>
                <w:ilvl w:val="0"/>
                <w:numId w:val="0"/>
              </w:numPr>
              <w:rPr>
                <w:color w:val="000000" w:themeColor="text1"/>
                <w:sz w:val="22"/>
                <w:szCs w:val="22"/>
                <w:lang w:eastAsia="lv-LV"/>
              </w:rPr>
            </w:pPr>
          </w:p>
        </w:tc>
        <w:tc>
          <w:tcPr>
            <w:tcW w:w="1146" w:type="pct"/>
            <w:tcBorders>
              <w:top w:val="single" w:sz="4" w:space="0" w:color="auto"/>
              <w:left w:val="single" w:sz="4" w:space="0" w:color="auto"/>
              <w:bottom w:val="single" w:sz="4" w:space="0" w:color="auto"/>
              <w:right w:val="single" w:sz="4" w:space="0" w:color="auto"/>
            </w:tcBorders>
          </w:tcPr>
          <w:p w14:paraId="6DD50E1D" w14:textId="77777777" w:rsidR="008056A6" w:rsidRDefault="008056A6">
            <w:pPr>
              <w:pStyle w:val="1Tabulaiiiiii"/>
              <w:numPr>
                <w:ilvl w:val="0"/>
                <w:numId w:val="0"/>
              </w:numPr>
              <w:rPr>
                <w:color w:val="000000" w:themeColor="text1"/>
                <w:sz w:val="22"/>
                <w:szCs w:val="22"/>
                <w:lang w:eastAsia="lv-LV"/>
              </w:rPr>
            </w:pPr>
          </w:p>
        </w:tc>
      </w:tr>
      <w:tr w:rsidR="008056A6" w14:paraId="087B7646" w14:textId="77777777" w:rsidTr="008056A6">
        <w:trPr>
          <w:trHeight w:val="262"/>
        </w:trPr>
        <w:tc>
          <w:tcPr>
            <w:tcW w:w="509" w:type="pct"/>
            <w:tcBorders>
              <w:top w:val="single" w:sz="4" w:space="0" w:color="auto"/>
              <w:left w:val="single" w:sz="4" w:space="0" w:color="auto"/>
              <w:bottom w:val="single" w:sz="4" w:space="0" w:color="auto"/>
              <w:right w:val="single" w:sz="4" w:space="0" w:color="auto"/>
            </w:tcBorders>
            <w:vAlign w:val="center"/>
            <w:hideMark/>
          </w:tcPr>
          <w:p w14:paraId="7883CFB0" w14:textId="77777777" w:rsidR="008056A6" w:rsidRDefault="008056A6">
            <w:pPr>
              <w:pStyle w:val="1Tabulaiiiiii"/>
              <w:numPr>
                <w:ilvl w:val="0"/>
                <w:numId w:val="0"/>
              </w:numPr>
              <w:jc w:val="center"/>
              <w:rPr>
                <w:color w:val="000000" w:themeColor="text1"/>
                <w:sz w:val="22"/>
                <w:szCs w:val="22"/>
                <w:lang w:eastAsia="lv-LV"/>
              </w:rPr>
            </w:pPr>
            <w:r>
              <w:rPr>
                <w:color w:val="000000" w:themeColor="text1"/>
                <w:sz w:val="22"/>
                <w:szCs w:val="22"/>
                <w:lang w:eastAsia="lv-LV"/>
              </w:rPr>
              <w:t>2.</w:t>
            </w:r>
          </w:p>
        </w:tc>
        <w:tc>
          <w:tcPr>
            <w:tcW w:w="1195" w:type="pct"/>
            <w:tcBorders>
              <w:top w:val="single" w:sz="4" w:space="0" w:color="auto"/>
              <w:left w:val="single" w:sz="4" w:space="0" w:color="auto"/>
              <w:bottom w:val="single" w:sz="4" w:space="0" w:color="auto"/>
              <w:right w:val="single" w:sz="4" w:space="0" w:color="auto"/>
            </w:tcBorders>
          </w:tcPr>
          <w:p w14:paraId="73C37D2F" w14:textId="77777777" w:rsidR="008056A6" w:rsidRDefault="008056A6">
            <w:pPr>
              <w:pStyle w:val="1Tabulaiiiiii"/>
              <w:numPr>
                <w:ilvl w:val="0"/>
                <w:numId w:val="0"/>
              </w:numPr>
              <w:rPr>
                <w:color w:val="000000" w:themeColor="text1"/>
                <w:sz w:val="22"/>
                <w:szCs w:val="22"/>
                <w:lang w:eastAsia="lv-LV"/>
              </w:rPr>
            </w:pPr>
          </w:p>
        </w:tc>
        <w:tc>
          <w:tcPr>
            <w:tcW w:w="1309" w:type="pct"/>
            <w:tcBorders>
              <w:top w:val="single" w:sz="4" w:space="0" w:color="auto"/>
              <w:left w:val="single" w:sz="4" w:space="0" w:color="auto"/>
              <w:bottom w:val="single" w:sz="4" w:space="0" w:color="auto"/>
              <w:right w:val="single" w:sz="4" w:space="0" w:color="auto"/>
            </w:tcBorders>
          </w:tcPr>
          <w:p w14:paraId="2DA663CB" w14:textId="77777777" w:rsidR="008056A6" w:rsidRDefault="008056A6">
            <w:pPr>
              <w:pStyle w:val="1Tabulaiiiiii"/>
              <w:numPr>
                <w:ilvl w:val="0"/>
                <w:numId w:val="0"/>
              </w:numPr>
              <w:rPr>
                <w:color w:val="000000" w:themeColor="text1"/>
                <w:sz w:val="22"/>
                <w:szCs w:val="22"/>
                <w:lang w:eastAsia="lv-LV"/>
              </w:rPr>
            </w:pPr>
          </w:p>
        </w:tc>
        <w:tc>
          <w:tcPr>
            <w:tcW w:w="841" w:type="pct"/>
            <w:tcBorders>
              <w:top w:val="single" w:sz="4" w:space="0" w:color="auto"/>
              <w:left w:val="single" w:sz="4" w:space="0" w:color="auto"/>
              <w:bottom w:val="single" w:sz="4" w:space="0" w:color="auto"/>
              <w:right w:val="single" w:sz="4" w:space="0" w:color="auto"/>
            </w:tcBorders>
          </w:tcPr>
          <w:p w14:paraId="634F35FD" w14:textId="77777777" w:rsidR="008056A6" w:rsidRDefault="008056A6">
            <w:pPr>
              <w:pStyle w:val="1Tabulaiiiiii"/>
              <w:numPr>
                <w:ilvl w:val="0"/>
                <w:numId w:val="0"/>
              </w:numPr>
              <w:rPr>
                <w:color w:val="000000" w:themeColor="text1"/>
                <w:sz w:val="22"/>
                <w:szCs w:val="22"/>
                <w:lang w:eastAsia="lv-LV"/>
              </w:rPr>
            </w:pPr>
          </w:p>
        </w:tc>
        <w:tc>
          <w:tcPr>
            <w:tcW w:w="1146" w:type="pct"/>
            <w:tcBorders>
              <w:top w:val="single" w:sz="4" w:space="0" w:color="auto"/>
              <w:left w:val="single" w:sz="4" w:space="0" w:color="auto"/>
              <w:bottom w:val="single" w:sz="4" w:space="0" w:color="auto"/>
              <w:right w:val="single" w:sz="4" w:space="0" w:color="auto"/>
            </w:tcBorders>
          </w:tcPr>
          <w:p w14:paraId="70D7238B" w14:textId="77777777" w:rsidR="008056A6" w:rsidRDefault="008056A6">
            <w:pPr>
              <w:pStyle w:val="1Tabulaiiiiii"/>
              <w:numPr>
                <w:ilvl w:val="0"/>
                <w:numId w:val="0"/>
              </w:numPr>
              <w:rPr>
                <w:color w:val="000000" w:themeColor="text1"/>
                <w:sz w:val="22"/>
                <w:szCs w:val="22"/>
                <w:lang w:eastAsia="lv-LV"/>
              </w:rPr>
            </w:pPr>
          </w:p>
        </w:tc>
      </w:tr>
      <w:tr w:rsidR="008056A6" w14:paraId="609BB388" w14:textId="77777777" w:rsidTr="008056A6">
        <w:trPr>
          <w:trHeight w:val="247"/>
        </w:trPr>
        <w:tc>
          <w:tcPr>
            <w:tcW w:w="509" w:type="pct"/>
            <w:tcBorders>
              <w:top w:val="single" w:sz="4" w:space="0" w:color="auto"/>
              <w:left w:val="single" w:sz="4" w:space="0" w:color="auto"/>
              <w:bottom w:val="single" w:sz="4" w:space="0" w:color="auto"/>
              <w:right w:val="single" w:sz="4" w:space="0" w:color="auto"/>
            </w:tcBorders>
            <w:vAlign w:val="center"/>
            <w:hideMark/>
          </w:tcPr>
          <w:p w14:paraId="037508C4" w14:textId="77777777" w:rsidR="008056A6" w:rsidRDefault="008056A6">
            <w:pPr>
              <w:pStyle w:val="1Tabulaiiiiii"/>
              <w:numPr>
                <w:ilvl w:val="0"/>
                <w:numId w:val="0"/>
              </w:numPr>
              <w:jc w:val="center"/>
              <w:rPr>
                <w:color w:val="000000" w:themeColor="text1"/>
                <w:sz w:val="22"/>
                <w:szCs w:val="22"/>
                <w:lang w:eastAsia="lv-LV"/>
              </w:rPr>
            </w:pPr>
            <w:r>
              <w:rPr>
                <w:color w:val="000000" w:themeColor="text1"/>
                <w:sz w:val="22"/>
                <w:szCs w:val="22"/>
                <w:lang w:eastAsia="lv-LV"/>
              </w:rPr>
              <w:t>3.</w:t>
            </w:r>
          </w:p>
        </w:tc>
        <w:tc>
          <w:tcPr>
            <w:tcW w:w="1195" w:type="pct"/>
            <w:tcBorders>
              <w:top w:val="single" w:sz="4" w:space="0" w:color="auto"/>
              <w:left w:val="single" w:sz="4" w:space="0" w:color="auto"/>
              <w:bottom w:val="single" w:sz="4" w:space="0" w:color="auto"/>
              <w:right w:val="single" w:sz="4" w:space="0" w:color="auto"/>
            </w:tcBorders>
          </w:tcPr>
          <w:p w14:paraId="3BDDF68F" w14:textId="77777777" w:rsidR="008056A6" w:rsidRDefault="008056A6">
            <w:pPr>
              <w:pStyle w:val="1Tabulaiiiiii"/>
              <w:numPr>
                <w:ilvl w:val="0"/>
                <w:numId w:val="0"/>
              </w:numPr>
              <w:rPr>
                <w:color w:val="000000" w:themeColor="text1"/>
                <w:sz w:val="22"/>
                <w:szCs w:val="22"/>
                <w:lang w:eastAsia="lv-LV"/>
              </w:rPr>
            </w:pPr>
          </w:p>
        </w:tc>
        <w:tc>
          <w:tcPr>
            <w:tcW w:w="1309" w:type="pct"/>
            <w:tcBorders>
              <w:top w:val="single" w:sz="4" w:space="0" w:color="auto"/>
              <w:left w:val="single" w:sz="4" w:space="0" w:color="auto"/>
              <w:bottom w:val="single" w:sz="4" w:space="0" w:color="auto"/>
              <w:right w:val="single" w:sz="4" w:space="0" w:color="auto"/>
            </w:tcBorders>
          </w:tcPr>
          <w:p w14:paraId="4D489DFF" w14:textId="77777777" w:rsidR="008056A6" w:rsidRDefault="008056A6">
            <w:pPr>
              <w:pStyle w:val="1Tabulaiiiiii"/>
              <w:numPr>
                <w:ilvl w:val="0"/>
                <w:numId w:val="0"/>
              </w:numPr>
              <w:rPr>
                <w:color w:val="000000" w:themeColor="text1"/>
                <w:sz w:val="22"/>
                <w:szCs w:val="22"/>
                <w:lang w:eastAsia="lv-LV"/>
              </w:rPr>
            </w:pPr>
          </w:p>
        </w:tc>
        <w:tc>
          <w:tcPr>
            <w:tcW w:w="841" w:type="pct"/>
            <w:tcBorders>
              <w:top w:val="single" w:sz="4" w:space="0" w:color="auto"/>
              <w:left w:val="single" w:sz="4" w:space="0" w:color="auto"/>
              <w:bottom w:val="single" w:sz="4" w:space="0" w:color="auto"/>
              <w:right w:val="single" w:sz="4" w:space="0" w:color="auto"/>
            </w:tcBorders>
          </w:tcPr>
          <w:p w14:paraId="75E21580" w14:textId="77777777" w:rsidR="008056A6" w:rsidRDefault="008056A6">
            <w:pPr>
              <w:pStyle w:val="1Tabulaiiiiii"/>
              <w:numPr>
                <w:ilvl w:val="0"/>
                <w:numId w:val="0"/>
              </w:numPr>
              <w:rPr>
                <w:color w:val="000000" w:themeColor="text1"/>
                <w:sz w:val="22"/>
                <w:szCs w:val="22"/>
                <w:lang w:eastAsia="lv-LV"/>
              </w:rPr>
            </w:pPr>
          </w:p>
        </w:tc>
        <w:tc>
          <w:tcPr>
            <w:tcW w:w="1146" w:type="pct"/>
            <w:tcBorders>
              <w:top w:val="single" w:sz="4" w:space="0" w:color="auto"/>
              <w:left w:val="single" w:sz="4" w:space="0" w:color="auto"/>
              <w:bottom w:val="single" w:sz="4" w:space="0" w:color="auto"/>
              <w:right w:val="single" w:sz="4" w:space="0" w:color="auto"/>
            </w:tcBorders>
          </w:tcPr>
          <w:p w14:paraId="7D5FD5D8" w14:textId="77777777" w:rsidR="008056A6" w:rsidRDefault="008056A6">
            <w:pPr>
              <w:pStyle w:val="1Tabulaiiiiii"/>
              <w:numPr>
                <w:ilvl w:val="0"/>
                <w:numId w:val="0"/>
              </w:numPr>
              <w:rPr>
                <w:color w:val="000000" w:themeColor="text1"/>
                <w:sz w:val="22"/>
                <w:szCs w:val="22"/>
                <w:lang w:eastAsia="lv-LV"/>
              </w:rPr>
            </w:pPr>
          </w:p>
        </w:tc>
      </w:tr>
      <w:tr w:rsidR="008056A6" w14:paraId="306529EE" w14:textId="77777777" w:rsidTr="008056A6">
        <w:trPr>
          <w:trHeight w:val="262"/>
        </w:trPr>
        <w:tc>
          <w:tcPr>
            <w:tcW w:w="509" w:type="pct"/>
            <w:tcBorders>
              <w:top w:val="single" w:sz="4" w:space="0" w:color="auto"/>
              <w:left w:val="single" w:sz="4" w:space="0" w:color="auto"/>
              <w:bottom w:val="single" w:sz="4" w:space="0" w:color="auto"/>
              <w:right w:val="single" w:sz="4" w:space="0" w:color="auto"/>
            </w:tcBorders>
            <w:vAlign w:val="center"/>
            <w:hideMark/>
          </w:tcPr>
          <w:p w14:paraId="5043502E" w14:textId="77777777" w:rsidR="008056A6" w:rsidRDefault="008056A6">
            <w:pPr>
              <w:pStyle w:val="1Tabulaiiiiii"/>
              <w:numPr>
                <w:ilvl w:val="0"/>
                <w:numId w:val="0"/>
              </w:numPr>
              <w:jc w:val="center"/>
              <w:rPr>
                <w:color w:val="000000" w:themeColor="text1"/>
                <w:sz w:val="22"/>
                <w:szCs w:val="22"/>
                <w:lang w:eastAsia="lv-LV"/>
              </w:rPr>
            </w:pPr>
            <w:r>
              <w:rPr>
                <w:color w:val="000000" w:themeColor="text1"/>
                <w:sz w:val="22"/>
                <w:szCs w:val="22"/>
                <w:lang w:eastAsia="lv-LV"/>
              </w:rPr>
              <w:t>4.</w:t>
            </w:r>
          </w:p>
        </w:tc>
        <w:tc>
          <w:tcPr>
            <w:tcW w:w="1195" w:type="pct"/>
            <w:tcBorders>
              <w:top w:val="single" w:sz="4" w:space="0" w:color="auto"/>
              <w:left w:val="single" w:sz="4" w:space="0" w:color="auto"/>
              <w:bottom w:val="single" w:sz="4" w:space="0" w:color="auto"/>
              <w:right w:val="single" w:sz="4" w:space="0" w:color="auto"/>
            </w:tcBorders>
          </w:tcPr>
          <w:p w14:paraId="4167E481" w14:textId="77777777" w:rsidR="008056A6" w:rsidRDefault="008056A6">
            <w:pPr>
              <w:pStyle w:val="1Tabulaiiiiii"/>
              <w:numPr>
                <w:ilvl w:val="0"/>
                <w:numId w:val="0"/>
              </w:numPr>
              <w:rPr>
                <w:color w:val="000000" w:themeColor="text1"/>
                <w:sz w:val="22"/>
                <w:szCs w:val="22"/>
                <w:lang w:eastAsia="lv-LV"/>
              </w:rPr>
            </w:pPr>
          </w:p>
        </w:tc>
        <w:tc>
          <w:tcPr>
            <w:tcW w:w="1309" w:type="pct"/>
            <w:tcBorders>
              <w:top w:val="single" w:sz="4" w:space="0" w:color="auto"/>
              <w:left w:val="single" w:sz="4" w:space="0" w:color="auto"/>
              <w:bottom w:val="single" w:sz="4" w:space="0" w:color="auto"/>
              <w:right w:val="single" w:sz="4" w:space="0" w:color="auto"/>
            </w:tcBorders>
          </w:tcPr>
          <w:p w14:paraId="49B60300" w14:textId="77777777" w:rsidR="008056A6" w:rsidRDefault="008056A6">
            <w:pPr>
              <w:pStyle w:val="1Tabulaiiiiii"/>
              <w:numPr>
                <w:ilvl w:val="0"/>
                <w:numId w:val="0"/>
              </w:numPr>
              <w:rPr>
                <w:color w:val="000000" w:themeColor="text1"/>
                <w:sz w:val="22"/>
                <w:szCs w:val="22"/>
                <w:lang w:eastAsia="lv-LV"/>
              </w:rPr>
            </w:pPr>
          </w:p>
        </w:tc>
        <w:tc>
          <w:tcPr>
            <w:tcW w:w="841" w:type="pct"/>
            <w:tcBorders>
              <w:top w:val="single" w:sz="4" w:space="0" w:color="auto"/>
              <w:left w:val="single" w:sz="4" w:space="0" w:color="auto"/>
              <w:bottom w:val="single" w:sz="4" w:space="0" w:color="auto"/>
              <w:right w:val="single" w:sz="4" w:space="0" w:color="auto"/>
            </w:tcBorders>
          </w:tcPr>
          <w:p w14:paraId="669E048B" w14:textId="77777777" w:rsidR="008056A6" w:rsidRDefault="008056A6">
            <w:pPr>
              <w:pStyle w:val="1Tabulaiiiiii"/>
              <w:numPr>
                <w:ilvl w:val="0"/>
                <w:numId w:val="0"/>
              </w:numPr>
              <w:rPr>
                <w:color w:val="000000" w:themeColor="text1"/>
                <w:sz w:val="22"/>
                <w:szCs w:val="22"/>
                <w:lang w:eastAsia="lv-LV"/>
              </w:rPr>
            </w:pPr>
          </w:p>
        </w:tc>
        <w:tc>
          <w:tcPr>
            <w:tcW w:w="1146" w:type="pct"/>
            <w:tcBorders>
              <w:top w:val="single" w:sz="4" w:space="0" w:color="auto"/>
              <w:left w:val="single" w:sz="4" w:space="0" w:color="auto"/>
              <w:bottom w:val="single" w:sz="4" w:space="0" w:color="auto"/>
              <w:right w:val="single" w:sz="4" w:space="0" w:color="auto"/>
            </w:tcBorders>
          </w:tcPr>
          <w:p w14:paraId="572137C3" w14:textId="77777777" w:rsidR="008056A6" w:rsidRDefault="008056A6">
            <w:pPr>
              <w:pStyle w:val="1Tabulaiiiiii"/>
              <w:numPr>
                <w:ilvl w:val="0"/>
                <w:numId w:val="0"/>
              </w:numPr>
              <w:rPr>
                <w:color w:val="000000" w:themeColor="text1"/>
                <w:sz w:val="22"/>
                <w:szCs w:val="22"/>
                <w:lang w:eastAsia="lv-LV"/>
              </w:rPr>
            </w:pPr>
          </w:p>
        </w:tc>
      </w:tr>
      <w:tr w:rsidR="008056A6" w14:paraId="740A225B" w14:textId="77777777" w:rsidTr="008056A6">
        <w:trPr>
          <w:trHeight w:val="247"/>
        </w:trPr>
        <w:tc>
          <w:tcPr>
            <w:tcW w:w="509" w:type="pct"/>
            <w:tcBorders>
              <w:top w:val="single" w:sz="4" w:space="0" w:color="auto"/>
              <w:left w:val="single" w:sz="4" w:space="0" w:color="auto"/>
              <w:bottom w:val="single" w:sz="4" w:space="0" w:color="auto"/>
              <w:right w:val="single" w:sz="4" w:space="0" w:color="auto"/>
            </w:tcBorders>
            <w:vAlign w:val="center"/>
            <w:hideMark/>
          </w:tcPr>
          <w:p w14:paraId="34064D21" w14:textId="77777777" w:rsidR="008056A6" w:rsidRDefault="008056A6">
            <w:pPr>
              <w:pStyle w:val="1Tabulaiiiiii"/>
              <w:numPr>
                <w:ilvl w:val="0"/>
                <w:numId w:val="0"/>
              </w:numPr>
              <w:jc w:val="center"/>
              <w:rPr>
                <w:color w:val="000000" w:themeColor="text1"/>
                <w:sz w:val="22"/>
                <w:szCs w:val="22"/>
                <w:lang w:eastAsia="lv-LV"/>
              </w:rPr>
            </w:pPr>
            <w:r>
              <w:rPr>
                <w:color w:val="000000" w:themeColor="text1"/>
                <w:sz w:val="22"/>
                <w:szCs w:val="22"/>
                <w:lang w:eastAsia="lv-LV"/>
              </w:rPr>
              <w:t>5.</w:t>
            </w:r>
          </w:p>
        </w:tc>
        <w:tc>
          <w:tcPr>
            <w:tcW w:w="1195" w:type="pct"/>
            <w:tcBorders>
              <w:top w:val="single" w:sz="4" w:space="0" w:color="auto"/>
              <w:left w:val="single" w:sz="4" w:space="0" w:color="auto"/>
              <w:bottom w:val="single" w:sz="4" w:space="0" w:color="auto"/>
              <w:right w:val="single" w:sz="4" w:space="0" w:color="auto"/>
            </w:tcBorders>
          </w:tcPr>
          <w:p w14:paraId="70C9B145" w14:textId="77777777" w:rsidR="008056A6" w:rsidRDefault="008056A6">
            <w:pPr>
              <w:pStyle w:val="1Tabulaiiiiii"/>
              <w:numPr>
                <w:ilvl w:val="0"/>
                <w:numId w:val="0"/>
              </w:numPr>
              <w:rPr>
                <w:color w:val="000000" w:themeColor="text1"/>
                <w:sz w:val="22"/>
                <w:szCs w:val="22"/>
                <w:lang w:eastAsia="lv-LV"/>
              </w:rPr>
            </w:pPr>
          </w:p>
        </w:tc>
        <w:tc>
          <w:tcPr>
            <w:tcW w:w="1309" w:type="pct"/>
            <w:tcBorders>
              <w:top w:val="single" w:sz="4" w:space="0" w:color="auto"/>
              <w:left w:val="single" w:sz="4" w:space="0" w:color="auto"/>
              <w:bottom w:val="single" w:sz="4" w:space="0" w:color="auto"/>
              <w:right w:val="single" w:sz="4" w:space="0" w:color="auto"/>
            </w:tcBorders>
          </w:tcPr>
          <w:p w14:paraId="04A28C72" w14:textId="77777777" w:rsidR="008056A6" w:rsidRDefault="008056A6">
            <w:pPr>
              <w:pStyle w:val="1Tabulaiiiiii"/>
              <w:numPr>
                <w:ilvl w:val="0"/>
                <w:numId w:val="0"/>
              </w:numPr>
              <w:rPr>
                <w:color w:val="000000" w:themeColor="text1"/>
                <w:sz w:val="22"/>
                <w:szCs w:val="22"/>
                <w:lang w:eastAsia="lv-LV"/>
              </w:rPr>
            </w:pPr>
          </w:p>
        </w:tc>
        <w:tc>
          <w:tcPr>
            <w:tcW w:w="841" w:type="pct"/>
            <w:tcBorders>
              <w:top w:val="single" w:sz="4" w:space="0" w:color="auto"/>
              <w:left w:val="single" w:sz="4" w:space="0" w:color="auto"/>
              <w:bottom w:val="single" w:sz="4" w:space="0" w:color="auto"/>
              <w:right w:val="single" w:sz="4" w:space="0" w:color="auto"/>
            </w:tcBorders>
          </w:tcPr>
          <w:p w14:paraId="6AF2A5F0" w14:textId="77777777" w:rsidR="008056A6" w:rsidRDefault="008056A6">
            <w:pPr>
              <w:pStyle w:val="1Tabulaiiiiii"/>
              <w:numPr>
                <w:ilvl w:val="0"/>
                <w:numId w:val="0"/>
              </w:numPr>
              <w:rPr>
                <w:color w:val="000000" w:themeColor="text1"/>
                <w:sz w:val="22"/>
                <w:szCs w:val="22"/>
                <w:lang w:eastAsia="lv-LV"/>
              </w:rPr>
            </w:pPr>
          </w:p>
        </w:tc>
        <w:tc>
          <w:tcPr>
            <w:tcW w:w="1146" w:type="pct"/>
            <w:tcBorders>
              <w:top w:val="single" w:sz="4" w:space="0" w:color="auto"/>
              <w:left w:val="single" w:sz="4" w:space="0" w:color="auto"/>
              <w:bottom w:val="single" w:sz="4" w:space="0" w:color="auto"/>
              <w:right w:val="single" w:sz="4" w:space="0" w:color="auto"/>
            </w:tcBorders>
          </w:tcPr>
          <w:p w14:paraId="79D4CEB0" w14:textId="77777777" w:rsidR="008056A6" w:rsidRDefault="008056A6">
            <w:pPr>
              <w:pStyle w:val="1Tabulaiiiiii"/>
              <w:numPr>
                <w:ilvl w:val="0"/>
                <w:numId w:val="0"/>
              </w:numPr>
              <w:rPr>
                <w:color w:val="000000" w:themeColor="text1"/>
                <w:sz w:val="22"/>
                <w:szCs w:val="22"/>
                <w:lang w:eastAsia="lv-LV"/>
              </w:rPr>
            </w:pPr>
          </w:p>
        </w:tc>
      </w:tr>
    </w:tbl>
    <w:tbl>
      <w:tblPr>
        <w:tblStyle w:val="TableGrid"/>
        <w:tblW w:w="882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1"/>
      </w:tblGrid>
      <w:tr w:rsidR="008056A6" w14:paraId="5C134FF3" w14:textId="77777777" w:rsidTr="008056A6">
        <w:trPr>
          <w:trHeight w:val="707"/>
        </w:trPr>
        <w:tc>
          <w:tcPr>
            <w:tcW w:w="8821" w:type="dxa"/>
            <w:hideMark/>
          </w:tcPr>
          <w:p w14:paraId="43D4F6F8" w14:textId="77777777" w:rsidR="008056A6" w:rsidRPr="00882641" w:rsidRDefault="008056A6">
            <w:pPr>
              <w:tabs>
                <w:tab w:val="left" w:leader="dot" w:pos="7797"/>
              </w:tabs>
              <w:spacing w:line="240" w:lineRule="auto"/>
              <w:jc w:val="both"/>
              <w:rPr>
                <w:rFonts w:ascii="Times New Roman" w:hAnsi="Times New Roman" w:cs="Times New Roman"/>
                <w:bCs/>
                <w:i/>
                <w:iCs/>
                <w:lang w:val="lv-LV"/>
              </w:rPr>
            </w:pPr>
            <w:r w:rsidRPr="00882641">
              <w:rPr>
                <w:rFonts w:ascii="Times New Roman" w:hAnsi="Times New Roman" w:cs="Times New Roman"/>
                <w:i/>
                <w:color w:val="000000" w:themeColor="text1"/>
                <w:lang w:val="lv-LV" w:eastAsia="ar-SA"/>
              </w:rPr>
              <w:t>Pretendentam jānorāda visa informācija, lai pasūtītājs varētu izvērtēt pretendenta atbilstību cenu aptaujas noteikumos izvirzītajām prasībām.</w:t>
            </w:r>
          </w:p>
        </w:tc>
      </w:tr>
    </w:tbl>
    <w:p w14:paraId="6BEEFE88" w14:textId="77777777" w:rsidR="008056A6" w:rsidRDefault="008056A6" w:rsidP="008056A6">
      <w:pPr>
        <w:pStyle w:val="ListParagraph"/>
        <w:spacing w:after="0" w:line="240" w:lineRule="auto"/>
        <w:ind w:left="0"/>
        <w:rPr>
          <w:rFonts w:ascii="Times New Roman" w:hAnsi="Times New Roman" w:cs="Times New Roman"/>
          <w:b/>
          <w:iCs/>
          <w:sz w:val="24"/>
          <w:szCs w:val="24"/>
        </w:rPr>
      </w:pPr>
      <w:r>
        <w:rPr>
          <w:rFonts w:ascii="Times New Roman" w:hAnsi="Times New Roman" w:cs="Times New Roman"/>
          <w:b/>
          <w:iCs/>
          <w:sz w:val="24"/>
          <w:szCs w:val="24"/>
        </w:rPr>
        <w:t>LĪGUMA IZPILDĒ PIESAISTĪTIE SPECIĀLISTI</w:t>
      </w:r>
    </w:p>
    <w:tbl>
      <w:tblPr>
        <w:tblW w:w="5384" w:type="pct"/>
        <w:tblInd w:w="-5" w:type="dxa"/>
        <w:tblLook w:val="01E0" w:firstRow="1" w:lastRow="1" w:firstColumn="1" w:lastColumn="1" w:noHBand="0" w:noVBand="0"/>
      </w:tblPr>
      <w:tblGrid>
        <w:gridCol w:w="737"/>
        <w:gridCol w:w="1806"/>
        <w:gridCol w:w="2005"/>
        <w:gridCol w:w="1878"/>
        <w:gridCol w:w="2507"/>
      </w:tblGrid>
      <w:tr w:rsidR="008056A6" w14:paraId="493190B5" w14:textId="77777777" w:rsidTr="008056A6">
        <w:tc>
          <w:tcPr>
            <w:tcW w:w="41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AA79EC4" w14:textId="77777777" w:rsidR="008056A6" w:rsidRDefault="008056A6">
            <w:pPr>
              <w:jc w:val="center"/>
              <w:rPr>
                <w:rFonts w:ascii="Times New Roman" w:hAnsi="Times New Roman" w:cs="Times New Roman"/>
                <w:b/>
                <w:bCs/>
                <w:color w:val="000000" w:themeColor="text1"/>
                <w:kern w:val="2"/>
                <w14:ligatures w14:val="standardContextual"/>
              </w:rPr>
            </w:pPr>
            <w:r>
              <w:rPr>
                <w:rFonts w:ascii="Times New Roman" w:hAnsi="Times New Roman" w:cs="Times New Roman"/>
                <w:b/>
                <w:bCs/>
                <w:color w:val="000000" w:themeColor="text1"/>
                <w:kern w:val="2"/>
                <w14:ligatures w14:val="standardContextual"/>
              </w:rPr>
              <w:t>Nr. p. k.</w:t>
            </w:r>
          </w:p>
        </w:tc>
        <w:tc>
          <w:tcPr>
            <w:tcW w:w="101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B82ACAF" w14:textId="77777777" w:rsidR="008056A6" w:rsidRDefault="008056A6">
            <w:pPr>
              <w:jc w:val="center"/>
              <w:rPr>
                <w:rFonts w:ascii="Times New Roman" w:hAnsi="Times New Roman" w:cs="Times New Roman"/>
                <w:b/>
                <w:bCs/>
                <w:color w:val="000000" w:themeColor="text1"/>
                <w:kern w:val="2"/>
                <w14:ligatures w14:val="standardContextual"/>
              </w:rPr>
            </w:pPr>
            <w:r>
              <w:rPr>
                <w:rFonts w:ascii="Times New Roman" w:hAnsi="Times New Roman" w:cs="Times New Roman"/>
                <w:b/>
                <w:bCs/>
                <w:color w:val="000000" w:themeColor="text1"/>
                <w:kern w:val="2"/>
                <w14:ligatures w14:val="standardContextual"/>
              </w:rPr>
              <w:t>Līguma izpildē piedāvātā pozīcija</w:t>
            </w:r>
          </w:p>
        </w:tc>
        <w:tc>
          <w:tcPr>
            <w:tcW w:w="112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F276321" w14:textId="77777777" w:rsidR="008056A6" w:rsidRDefault="008056A6">
            <w:pPr>
              <w:jc w:val="center"/>
              <w:rPr>
                <w:rFonts w:ascii="Times New Roman" w:hAnsi="Times New Roman" w:cs="Times New Roman"/>
                <w:b/>
                <w:bCs/>
                <w:color w:val="000000" w:themeColor="text1"/>
                <w:kern w:val="2"/>
                <w14:ligatures w14:val="standardContextual"/>
              </w:rPr>
            </w:pPr>
            <w:r>
              <w:rPr>
                <w:rFonts w:ascii="Times New Roman" w:hAnsi="Times New Roman" w:cs="Times New Roman"/>
                <w:b/>
                <w:bCs/>
                <w:color w:val="000000" w:themeColor="text1"/>
                <w:kern w:val="2"/>
                <w14:ligatures w14:val="standardContextual"/>
              </w:rPr>
              <w:t>Speciālista vārds, uzvārds</w:t>
            </w:r>
          </w:p>
        </w:tc>
        <w:tc>
          <w:tcPr>
            <w:tcW w:w="105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512D39D" w14:textId="77777777" w:rsidR="008056A6" w:rsidRDefault="008056A6">
            <w:pPr>
              <w:jc w:val="center"/>
              <w:rPr>
                <w:rFonts w:ascii="Times New Roman" w:hAnsi="Times New Roman" w:cs="Times New Roman"/>
                <w:bCs/>
                <w:color w:val="000000" w:themeColor="text1"/>
                <w:kern w:val="2"/>
                <w14:ligatures w14:val="standardContextual"/>
              </w:rPr>
            </w:pPr>
            <w:r>
              <w:rPr>
                <w:rFonts w:ascii="Times New Roman" w:hAnsi="Times New Roman" w:cs="Times New Roman"/>
                <w:b/>
                <w:bCs/>
                <w:color w:val="000000" w:themeColor="text1"/>
                <w:kern w:val="2"/>
                <w14:ligatures w14:val="standardContextual"/>
              </w:rPr>
              <w:t>Sertifikāta Nr.</w:t>
            </w:r>
          </w:p>
        </w:tc>
        <w:tc>
          <w:tcPr>
            <w:tcW w:w="1403"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E4CF3CB" w14:textId="77777777" w:rsidR="008056A6" w:rsidRDefault="008056A6">
            <w:pPr>
              <w:jc w:val="center"/>
              <w:rPr>
                <w:rFonts w:ascii="Times New Roman" w:hAnsi="Times New Roman" w:cs="Times New Roman"/>
                <w:bCs/>
                <w:color w:val="000000" w:themeColor="text1"/>
                <w:kern w:val="2"/>
                <w14:ligatures w14:val="standardContextual"/>
              </w:rPr>
            </w:pPr>
            <w:r>
              <w:rPr>
                <w:rFonts w:ascii="Times New Roman" w:hAnsi="Times New Roman" w:cs="Times New Roman"/>
                <w:b/>
                <w:bCs/>
                <w:color w:val="000000" w:themeColor="text1"/>
                <w:kern w:val="2"/>
                <w14:ligatures w14:val="standardContextual"/>
              </w:rPr>
              <w:t>Līgumattiecību pamats (darba līgums, uzņēmuma līgums u. c.)</w:t>
            </w:r>
          </w:p>
        </w:tc>
      </w:tr>
      <w:tr w:rsidR="008056A6" w14:paraId="1746EB64" w14:textId="77777777" w:rsidTr="008056A6">
        <w:tc>
          <w:tcPr>
            <w:tcW w:w="413" w:type="pct"/>
            <w:tcBorders>
              <w:top w:val="single" w:sz="4" w:space="0" w:color="000000"/>
              <w:left w:val="single" w:sz="4" w:space="0" w:color="000000"/>
              <w:bottom w:val="single" w:sz="4" w:space="0" w:color="000000"/>
              <w:right w:val="single" w:sz="4" w:space="0" w:color="000000"/>
            </w:tcBorders>
            <w:hideMark/>
          </w:tcPr>
          <w:p w14:paraId="0D89410E" w14:textId="77777777" w:rsidR="008056A6" w:rsidRDefault="008056A6">
            <w:pPr>
              <w:jc w:val="center"/>
              <w:rPr>
                <w:rFonts w:ascii="Times New Roman" w:hAnsi="Times New Roman" w:cs="Times New Roman"/>
                <w:bCs/>
                <w:color w:val="000000" w:themeColor="text1"/>
                <w:spacing w:val="-9"/>
                <w:kern w:val="2"/>
                <w14:ligatures w14:val="standardContextual"/>
              </w:rPr>
            </w:pPr>
            <w:r>
              <w:rPr>
                <w:rFonts w:ascii="Times New Roman" w:hAnsi="Times New Roman" w:cs="Times New Roman"/>
                <w:bCs/>
                <w:color w:val="000000" w:themeColor="text1"/>
                <w:spacing w:val="-9"/>
                <w:kern w:val="2"/>
                <w14:ligatures w14:val="standardContextual"/>
              </w:rPr>
              <w:t>1.</w:t>
            </w:r>
          </w:p>
        </w:tc>
        <w:tc>
          <w:tcPr>
            <w:tcW w:w="1011" w:type="pct"/>
            <w:tcBorders>
              <w:top w:val="single" w:sz="4" w:space="0" w:color="000000"/>
              <w:left w:val="single" w:sz="4" w:space="0" w:color="000000"/>
              <w:bottom w:val="single" w:sz="4" w:space="0" w:color="000000"/>
              <w:right w:val="single" w:sz="4" w:space="0" w:color="000000"/>
            </w:tcBorders>
          </w:tcPr>
          <w:p w14:paraId="65916CA2" w14:textId="77777777" w:rsidR="008056A6" w:rsidRDefault="008056A6">
            <w:pPr>
              <w:rPr>
                <w:rFonts w:ascii="Times New Roman" w:hAnsi="Times New Roman" w:cs="Times New Roman"/>
                <w:bCs/>
                <w:color w:val="000000" w:themeColor="text1"/>
                <w:spacing w:val="-9"/>
                <w:kern w:val="2"/>
                <w14:ligatures w14:val="standardContextual"/>
              </w:rPr>
            </w:pPr>
          </w:p>
        </w:tc>
        <w:tc>
          <w:tcPr>
            <w:tcW w:w="1122" w:type="pct"/>
            <w:tcBorders>
              <w:top w:val="single" w:sz="4" w:space="0" w:color="000000"/>
              <w:left w:val="single" w:sz="4" w:space="0" w:color="000000"/>
              <w:bottom w:val="single" w:sz="4" w:space="0" w:color="000000"/>
              <w:right w:val="single" w:sz="4" w:space="0" w:color="000000"/>
            </w:tcBorders>
          </w:tcPr>
          <w:p w14:paraId="170165AF" w14:textId="77777777" w:rsidR="008056A6" w:rsidRDefault="008056A6">
            <w:pPr>
              <w:rPr>
                <w:rFonts w:ascii="Times New Roman" w:hAnsi="Times New Roman" w:cs="Times New Roman"/>
                <w:bCs/>
                <w:color w:val="000000" w:themeColor="text1"/>
                <w:spacing w:val="-9"/>
                <w:kern w:val="2"/>
                <w14:ligatures w14:val="standardContextual"/>
              </w:rPr>
            </w:pPr>
          </w:p>
        </w:tc>
        <w:tc>
          <w:tcPr>
            <w:tcW w:w="1051" w:type="pct"/>
            <w:tcBorders>
              <w:top w:val="single" w:sz="4" w:space="0" w:color="000000"/>
              <w:left w:val="single" w:sz="4" w:space="0" w:color="000000"/>
              <w:bottom w:val="single" w:sz="4" w:space="0" w:color="000000"/>
              <w:right w:val="single" w:sz="4" w:space="0" w:color="000000"/>
            </w:tcBorders>
          </w:tcPr>
          <w:p w14:paraId="2BA6B475" w14:textId="77777777" w:rsidR="008056A6" w:rsidRDefault="008056A6">
            <w:pPr>
              <w:rPr>
                <w:rFonts w:ascii="Times New Roman" w:hAnsi="Times New Roman" w:cs="Times New Roman"/>
                <w:bCs/>
                <w:color w:val="000000" w:themeColor="text1"/>
                <w:spacing w:val="-9"/>
                <w:kern w:val="2"/>
                <w14:ligatures w14:val="standardContextual"/>
              </w:rPr>
            </w:pPr>
          </w:p>
        </w:tc>
        <w:tc>
          <w:tcPr>
            <w:tcW w:w="1403" w:type="pct"/>
            <w:tcBorders>
              <w:top w:val="single" w:sz="4" w:space="0" w:color="000000"/>
              <w:left w:val="single" w:sz="4" w:space="0" w:color="000000"/>
              <w:bottom w:val="single" w:sz="4" w:space="0" w:color="000000"/>
              <w:right w:val="single" w:sz="4" w:space="0" w:color="000000"/>
            </w:tcBorders>
          </w:tcPr>
          <w:p w14:paraId="3565A3BA" w14:textId="77777777" w:rsidR="008056A6" w:rsidRDefault="008056A6">
            <w:pPr>
              <w:rPr>
                <w:rFonts w:ascii="Times New Roman" w:hAnsi="Times New Roman" w:cs="Times New Roman"/>
                <w:bCs/>
                <w:color w:val="000000" w:themeColor="text1"/>
                <w:spacing w:val="-9"/>
                <w:kern w:val="2"/>
                <w14:ligatures w14:val="standardContextual"/>
              </w:rPr>
            </w:pPr>
          </w:p>
        </w:tc>
      </w:tr>
      <w:tr w:rsidR="008056A6" w14:paraId="71348826" w14:textId="77777777" w:rsidTr="008056A6">
        <w:tc>
          <w:tcPr>
            <w:tcW w:w="413" w:type="pct"/>
            <w:tcBorders>
              <w:top w:val="single" w:sz="4" w:space="0" w:color="000000"/>
              <w:left w:val="single" w:sz="4" w:space="0" w:color="000000"/>
              <w:bottom w:val="single" w:sz="4" w:space="0" w:color="000000"/>
              <w:right w:val="single" w:sz="4" w:space="0" w:color="000000"/>
            </w:tcBorders>
            <w:hideMark/>
          </w:tcPr>
          <w:p w14:paraId="16C1267C" w14:textId="77777777" w:rsidR="008056A6" w:rsidRDefault="008056A6">
            <w:pPr>
              <w:jc w:val="center"/>
              <w:rPr>
                <w:rFonts w:ascii="Times New Roman" w:hAnsi="Times New Roman" w:cs="Times New Roman"/>
                <w:bCs/>
                <w:color w:val="000000" w:themeColor="text1"/>
                <w:spacing w:val="-9"/>
                <w:kern w:val="2"/>
                <w14:ligatures w14:val="standardContextual"/>
              </w:rPr>
            </w:pPr>
            <w:r>
              <w:rPr>
                <w:rFonts w:ascii="Times New Roman" w:hAnsi="Times New Roman" w:cs="Times New Roman"/>
                <w:bCs/>
                <w:color w:val="000000" w:themeColor="text1"/>
                <w:spacing w:val="-9"/>
                <w:kern w:val="2"/>
                <w14:ligatures w14:val="standardContextual"/>
              </w:rPr>
              <w:t>2.</w:t>
            </w:r>
          </w:p>
        </w:tc>
        <w:tc>
          <w:tcPr>
            <w:tcW w:w="1011" w:type="pct"/>
            <w:tcBorders>
              <w:top w:val="single" w:sz="4" w:space="0" w:color="000000"/>
              <w:left w:val="single" w:sz="4" w:space="0" w:color="000000"/>
              <w:bottom w:val="single" w:sz="4" w:space="0" w:color="000000"/>
              <w:right w:val="single" w:sz="4" w:space="0" w:color="000000"/>
            </w:tcBorders>
          </w:tcPr>
          <w:p w14:paraId="0AEE1DA5" w14:textId="77777777" w:rsidR="008056A6" w:rsidRDefault="008056A6">
            <w:pPr>
              <w:rPr>
                <w:rFonts w:ascii="Times New Roman" w:hAnsi="Times New Roman" w:cs="Times New Roman"/>
                <w:bCs/>
                <w:color w:val="000000" w:themeColor="text1"/>
                <w:spacing w:val="-9"/>
                <w:kern w:val="2"/>
                <w14:ligatures w14:val="standardContextual"/>
              </w:rPr>
            </w:pPr>
          </w:p>
        </w:tc>
        <w:tc>
          <w:tcPr>
            <w:tcW w:w="1122" w:type="pct"/>
            <w:tcBorders>
              <w:top w:val="single" w:sz="4" w:space="0" w:color="000000"/>
              <w:left w:val="single" w:sz="4" w:space="0" w:color="000000"/>
              <w:bottom w:val="single" w:sz="4" w:space="0" w:color="000000"/>
              <w:right w:val="single" w:sz="4" w:space="0" w:color="000000"/>
            </w:tcBorders>
          </w:tcPr>
          <w:p w14:paraId="6BF3F810" w14:textId="77777777" w:rsidR="008056A6" w:rsidRDefault="008056A6">
            <w:pPr>
              <w:rPr>
                <w:rFonts w:ascii="Times New Roman" w:hAnsi="Times New Roman" w:cs="Times New Roman"/>
                <w:bCs/>
                <w:color w:val="000000" w:themeColor="text1"/>
                <w:spacing w:val="-9"/>
                <w:kern w:val="2"/>
                <w14:ligatures w14:val="standardContextual"/>
              </w:rPr>
            </w:pPr>
          </w:p>
        </w:tc>
        <w:tc>
          <w:tcPr>
            <w:tcW w:w="1051" w:type="pct"/>
            <w:tcBorders>
              <w:top w:val="single" w:sz="4" w:space="0" w:color="000000"/>
              <w:left w:val="single" w:sz="4" w:space="0" w:color="000000"/>
              <w:bottom w:val="single" w:sz="4" w:space="0" w:color="000000"/>
              <w:right w:val="single" w:sz="4" w:space="0" w:color="000000"/>
            </w:tcBorders>
          </w:tcPr>
          <w:p w14:paraId="098075B4" w14:textId="77777777" w:rsidR="008056A6" w:rsidRDefault="008056A6">
            <w:pPr>
              <w:rPr>
                <w:rFonts w:ascii="Times New Roman" w:hAnsi="Times New Roman" w:cs="Times New Roman"/>
                <w:bCs/>
                <w:color w:val="000000" w:themeColor="text1"/>
                <w:spacing w:val="-9"/>
                <w:kern w:val="2"/>
                <w14:ligatures w14:val="standardContextual"/>
              </w:rPr>
            </w:pPr>
          </w:p>
        </w:tc>
        <w:tc>
          <w:tcPr>
            <w:tcW w:w="1403" w:type="pct"/>
            <w:tcBorders>
              <w:top w:val="single" w:sz="4" w:space="0" w:color="000000"/>
              <w:left w:val="single" w:sz="4" w:space="0" w:color="000000"/>
              <w:bottom w:val="single" w:sz="4" w:space="0" w:color="000000"/>
              <w:right w:val="single" w:sz="4" w:space="0" w:color="000000"/>
            </w:tcBorders>
          </w:tcPr>
          <w:p w14:paraId="20301F7B" w14:textId="77777777" w:rsidR="008056A6" w:rsidRDefault="008056A6">
            <w:pPr>
              <w:rPr>
                <w:rFonts w:ascii="Times New Roman" w:hAnsi="Times New Roman" w:cs="Times New Roman"/>
                <w:bCs/>
                <w:color w:val="000000" w:themeColor="text1"/>
                <w:spacing w:val="-9"/>
                <w:kern w:val="2"/>
                <w14:ligatures w14:val="standardContextual"/>
              </w:rPr>
            </w:pPr>
          </w:p>
        </w:tc>
      </w:tr>
      <w:tr w:rsidR="008056A6" w14:paraId="13EA98C1" w14:textId="77777777" w:rsidTr="008056A6">
        <w:tc>
          <w:tcPr>
            <w:tcW w:w="413" w:type="pct"/>
            <w:tcBorders>
              <w:top w:val="single" w:sz="4" w:space="0" w:color="000000"/>
              <w:left w:val="single" w:sz="4" w:space="0" w:color="000000"/>
              <w:bottom w:val="single" w:sz="4" w:space="0" w:color="000000"/>
              <w:right w:val="single" w:sz="4" w:space="0" w:color="000000"/>
            </w:tcBorders>
            <w:hideMark/>
          </w:tcPr>
          <w:p w14:paraId="07580B2D" w14:textId="77777777" w:rsidR="008056A6" w:rsidRDefault="008056A6">
            <w:pPr>
              <w:jc w:val="center"/>
              <w:rPr>
                <w:rFonts w:ascii="Times New Roman" w:hAnsi="Times New Roman" w:cs="Times New Roman"/>
                <w:bCs/>
                <w:color w:val="000000" w:themeColor="text1"/>
                <w:spacing w:val="-9"/>
                <w:kern w:val="2"/>
                <w14:ligatures w14:val="standardContextual"/>
              </w:rPr>
            </w:pPr>
            <w:r>
              <w:rPr>
                <w:rFonts w:ascii="Times New Roman" w:hAnsi="Times New Roman" w:cs="Times New Roman"/>
                <w:bCs/>
                <w:color w:val="000000" w:themeColor="text1"/>
                <w:spacing w:val="-9"/>
                <w:kern w:val="2"/>
                <w14:ligatures w14:val="standardContextual"/>
              </w:rPr>
              <w:t>…</w:t>
            </w:r>
          </w:p>
        </w:tc>
        <w:tc>
          <w:tcPr>
            <w:tcW w:w="1011" w:type="pct"/>
            <w:tcBorders>
              <w:top w:val="single" w:sz="4" w:space="0" w:color="000000"/>
              <w:left w:val="single" w:sz="4" w:space="0" w:color="000000"/>
              <w:bottom w:val="single" w:sz="4" w:space="0" w:color="000000"/>
              <w:right w:val="single" w:sz="4" w:space="0" w:color="000000"/>
            </w:tcBorders>
          </w:tcPr>
          <w:p w14:paraId="57B16A14" w14:textId="77777777" w:rsidR="008056A6" w:rsidRDefault="008056A6">
            <w:pPr>
              <w:rPr>
                <w:rFonts w:ascii="Times New Roman" w:hAnsi="Times New Roman" w:cs="Times New Roman"/>
                <w:bCs/>
                <w:color w:val="000000" w:themeColor="text1"/>
                <w:spacing w:val="-9"/>
                <w:kern w:val="2"/>
                <w14:ligatures w14:val="standardContextual"/>
              </w:rPr>
            </w:pPr>
          </w:p>
        </w:tc>
        <w:tc>
          <w:tcPr>
            <w:tcW w:w="1122" w:type="pct"/>
            <w:tcBorders>
              <w:top w:val="single" w:sz="4" w:space="0" w:color="000000"/>
              <w:left w:val="single" w:sz="4" w:space="0" w:color="000000"/>
              <w:bottom w:val="single" w:sz="4" w:space="0" w:color="000000"/>
              <w:right w:val="single" w:sz="4" w:space="0" w:color="000000"/>
            </w:tcBorders>
          </w:tcPr>
          <w:p w14:paraId="4C3F6BF7" w14:textId="77777777" w:rsidR="008056A6" w:rsidRDefault="008056A6">
            <w:pPr>
              <w:rPr>
                <w:rFonts w:ascii="Times New Roman" w:hAnsi="Times New Roman" w:cs="Times New Roman"/>
                <w:bCs/>
                <w:color w:val="000000" w:themeColor="text1"/>
                <w:spacing w:val="-9"/>
                <w:kern w:val="2"/>
                <w14:ligatures w14:val="standardContextual"/>
              </w:rPr>
            </w:pPr>
          </w:p>
        </w:tc>
        <w:tc>
          <w:tcPr>
            <w:tcW w:w="1051" w:type="pct"/>
            <w:tcBorders>
              <w:top w:val="single" w:sz="4" w:space="0" w:color="000000"/>
              <w:left w:val="single" w:sz="4" w:space="0" w:color="000000"/>
              <w:bottom w:val="single" w:sz="4" w:space="0" w:color="000000"/>
              <w:right w:val="single" w:sz="4" w:space="0" w:color="000000"/>
            </w:tcBorders>
          </w:tcPr>
          <w:p w14:paraId="381DAF62" w14:textId="77777777" w:rsidR="008056A6" w:rsidRDefault="008056A6">
            <w:pPr>
              <w:rPr>
                <w:rFonts w:ascii="Times New Roman" w:hAnsi="Times New Roman" w:cs="Times New Roman"/>
                <w:bCs/>
                <w:color w:val="000000" w:themeColor="text1"/>
                <w:spacing w:val="-9"/>
                <w:kern w:val="2"/>
                <w14:ligatures w14:val="standardContextual"/>
              </w:rPr>
            </w:pPr>
          </w:p>
        </w:tc>
        <w:tc>
          <w:tcPr>
            <w:tcW w:w="1403" w:type="pct"/>
            <w:tcBorders>
              <w:top w:val="single" w:sz="4" w:space="0" w:color="000000"/>
              <w:left w:val="single" w:sz="4" w:space="0" w:color="000000"/>
              <w:bottom w:val="single" w:sz="4" w:space="0" w:color="000000"/>
              <w:right w:val="single" w:sz="4" w:space="0" w:color="000000"/>
            </w:tcBorders>
          </w:tcPr>
          <w:p w14:paraId="65DE1578" w14:textId="77777777" w:rsidR="008056A6" w:rsidRDefault="008056A6">
            <w:pPr>
              <w:rPr>
                <w:rFonts w:ascii="Times New Roman" w:hAnsi="Times New Roman" w:cs="Times New Roman"/>
                <w:bCs/>
                <w:color w:val="000000" w:themeColor="text1"/>
                <w:spacing w:val="-9"/>
                <w:kern w:val="2"/>
                <w14:ligatures w14:val="standardContextual"/>
              </w:rPr>
            </w:pPr>
          </w:p>
        </w:tc>
      </w:tr>
    </w:tbl>
    <w:p w14:paraId="29F2D6C4" w14:textId="77777777" w:rsidR="008056A6" w:rsidRDefault="008056A6" w:rsidP="008056A6">
      <w:pPr>
        <w:spacing w:after="0" w:line="240" w:lineRule="auto"/>
        <w:jc w:val="center"/>
        <w:rPr>
          <w:rFonts w:ascii="Times New Roman" w:hAnsi="Times New Roman" w:cs="Times New Roman"/>
          <w:b/>
          <w:iCs/>
          <w:sz w:val="24"/>
          <w:szCs w:val="24"/>
        </w:rPr>
      </w:pPr>
    </w:p>
    <w:p w14:paraId="6425EEF3" w14:textId="77777777" w:rsidR="008056A6" w:rsidRDefault="008056A6" w:rsidP="008056A6">
      <w:pPr>
        <w:spacing w:after="0" w:line="240" w:lineRule="auto"/>
        <w:jc w:val="both"/>
        <w:rPr>
          <w:rFonts w:ascii="Times New Roman" w:hAnsi="Times New Roman" w:cs="Times New Roman"/>
          <w:bCs/>
        </w:rPr>
      </w:pPr>
      <w:r>
        <w:rPr>
          <w:rFonts w:ascii="Times New Roman" w:hAnsi="Times New Roman" w:cs="Times New Roman"/>
          <w:bCs/>
        </w:rPr>
        <w:t>Apliecinām, ka esam iepazinušies ar cenu aptaujas noteikumiem un visiem tās pielikumiem. Cenu aptaujas noteikumi un prasības mums ir pilnībā saprotamas. Visa kopā ar šo piedāvājumu iesniegtā dokumentācija ir patiesa, un tajā norādīto informāciju var pārbaudīt attiecīgajās institūcijās un pie uzņēmuma klientiem.</w:t>
      </w:r>
    </w:p>
    <w:p w14:paraId="1E4CC0A3" w14:textId="77777777" w:rsidR="008056A6" w:rsidRDefault="008056A6" w:rsidP="008056A6">
      <w:pPr>
        <w:spacing w:after="0" w:line="240" w:lineRule="auto"/>
        <w:jc w:val="both"/>
        <w:rPr>
          <w:rFonts w:ascii="Times New Roman" w:hAnsi="Times New Roman" w:cs="Times New Roman"/>
          <w:bCs/>
        </w:rPr>
      </w:pPr>
    </w:p>
    <w:p w14:paraId="0186F753" w14:textId="77777777" w:rsidR="008056A6" w:rsidRDefault="008056A6" w:rsidP="008056A6">
      <w:pPr>
        <w:spacing w:after="0" w:line="240" w:lineRule="auto"/>
        <w:jc w:val="both"/>
        <w:rPr>
          <w:rFonts w:ascii="Times New Roman" w:hAnsi="Times New Roman" w:cs="Times New Roman"/>
          <w:bCs/>
        </w:rPr>
      </w:pPr>
      <w:r>
        <w:rPr>
          <w:rFonts w:ascii="Times New Roman" w:hAnsi="Times New Roman" w:cs="Times New Roman"/>
          <w:bCs/>
        </w:rPr>
        <w:lastRenderedPageBreak/>
        <w:t>Ar šo uzņemamies pilnu atbildību par apliecinājumā ietvertās informācijas atbilstību cenu aptaujas noteikumu prasībām. Sniegtā informācija un dati ir patiesi.</w:t>
      </w:r>
    </w:p>
    <w:p w14:paraId="31CAD0EB" w14:textId="77777777" w:rsidR="008056A6" w:rsidRDefault="008056A6" w:rsidP="008056A6">
      <w:pPr>
        <w:spacing w:after="0" w:line="240" w:lineRule="auto"/>
        <w:jc w:val="both"/>
        <w:rPr>
          <w:rFonts w:ascii="Times New Roman" w:hAnsi="Times New Roman" w:cs="Times New Roman"/>
          <w:bCs/>
        </w:rPr>
      </w:pPr>
    </w:p>
    <w:p w14:paraId="4CBD8FD4" w14:textId="38EBD511" w:rsidR="008056A6" w:rsidRDefault="008056A6" w:rsidP="008056A6">
      <w:pPr>
        <w:spacing w:after="0" w:line="240" w:lineRule="auto"/>
        <w:jc w:val="both"/>
        <w:rPr>
          <w:rFonts w:ascii="Times New Roman" w:hAnsi="Times New Roman" w:cs="Times New Roman"/>
          <w:bCs/>
        </w:rPr>
      </w:pPr>
      <w:r>
        <w:rPr>
          <w:rFonts w:ascii="Times New Roman" w:hAnsi="Times New Roman" w:cs="Times New Roman"/>
          <w:bCs/>
        </w:rPr>
        <w:t xml:space="preserve">Piedāvājam sagatavot tehniskās apsekošanas atzinumu daudzdzīvokļu dzīvojamajai mājai </w:t>
      </w:r>
      <w:r w:rsidR="00C727CC">
        <w:rPr>
          <w:rFonts w:ascii="Times New Roman" w:eastAsia="Times New Roman" w:hAnsi="Times New Roman" w:cs="Times New Roman"/>
          <w:color w:val="000000"/>
          <w:sz w:val="24"/>
          <w:szCs w:val="24"/>
        </w:rPr>
        <w:t>Lielā ielā 11 k-1</w:t>
      </w:r>
      <w:r w:rsidR="00836E3D">
        <w:rPr>
          <w:color w:val="000000"/>
        </w:rPr>
        <w:t>, Tukumā</w:t>
      </w:r>
      <w:r>
        <w:rPr>
          <w:rFonts w:ascii="Times New Roman" w:hAnsi="Times New Roman" w:cs="Times New Roman"/>
          <w:bCs/>
        </w:rPr>
        <w:t>, Tukuma novadā, atbilstoši cenu aptaujas noteikumiem par šādu summu:</w:t>
      </w:r>
    </w:p>
    <w:p w14:paraId="1F438FCC" w14:textId="77777777" w:rsidR="008056A6" w:rsidRDefault="008056A6" w:rsidP="008056A6">
      <w:pPr>
        <w:spacing w:after="0" w:line="240" w:lineRule="auto"/>
        <w:jc w:val="both"/>
        <w:rPr>
          <w:rFonts w:ascii="Times New Roman" w:hAnsi="Times New Roman" w:cs="Times New Roman"/>
          <w:bCs/>
        </w:rPr>
      </w:pPr>
    </w:p>
    <w:tbl>
      <w:tblPr>
        <w:tblStyle w:val="TableGrid"/>
        <w:tblW w:w="0" w:type="auto"/>
        <w:tblInd w:w="0" w:type="dxa"/>
        <w:tblLook w:val="04A0" w:firstRow="1" w:lastRow="0" w:firstColumn="1" w:lastColumn="0" w:noHBand="0" w:noVBand="1"/>
      </w:tblPr>
      <w:tblGrid>
        <w:gridCol w:w="1936"/>
        <w:gridCol w:w="6360"/>
      </w:tblGrid>
      <w:tr w:rsidR="008056A6" w14:paraId="0F23149E" w14:textId="77777777" w:rsidTr="008056A6">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F043BF" w14:textId="3441EF7C" w:rsidR="008056A6" w:rsidRDefault="008056A6">
            <w:pPr>
              <w:spacing w:line="240" w:lineRule="auto"/>
              <w:jc w:val="both"/>
              <w:rPr>
                <w:rFonts w:ascii="Times New Roman" w:hAnsi="Times New Roman" w:cs="Times New Roman"/>
                <w:b/>
              </w:rPr>
            </w:pPr>
            <w:r>
              <w:rPr>
                <w:rFonts w:ascii="Times New Roman" w:hAnsi="Times New Roman" w:cs="Times New Roman"/>
                <w:b/>
              </w:rPr>
              <w:t>Līgumcena bez PVN, EUR</w:t>
            </w:r>
          </w:p>
        </w:tc>
        <w:tc>
          <w:tcPr>
            <w:tcW w:w="7371" w:type="dxa"/>
            <w:tcBorders>
              <w:top w:val="single" w:sz="4" w:space="0" w:color="auto"/>
              <w:left w:val="single" w:sz="4" w:space="0" w:color="auto"/>
              <w:bottom w:val="single" w:sz="4" w:space="0" w:color="auto"/>
              <w:right w:val="single" w:sz="4" w:space="0" w:color="auto"/>
            </w:tcBorders>
            <w:hideMark/>
          </w:tcPr>
          <w:p w14:paraId="0563F0E6" w14:textId="77777777" w:rsidR="008056A6" w:rsidRDefault="008056A6">
            <w:pPr>
              <w:spacing w:line="240" w:lineRule="auto"/>
              <w:jc w:val="center"/>
              <w:rPr>
                <w:rFonts w:ascii="Times New Roman" w:hAnsi="Times New Roman" w:cs="Times New Roman"/>
                <w:bCs/>
              </w:rPr>
            </w:pPr>
            <w:r>
              <w:rPr>
                <w:rFonts w:ascii="Times New Roman" w:hAnsi="Times New Roman" w:cs="Times New Roman"/>
                <w:bCs/>
              </w:rPr>
              <w:t>______________________________________________</w:t>
            </w:r>
          </w:p>
          <w:p w14:paraId="661D5A6E" w14:textId="77777777" w:rsidR="008056A6" w:rsidRDefault="008056A6">
            <w:pPr>
              <w:spacing w:line="240" w:lineRule="auto"/>
              <w:jc w:val="center"/>
              <w:rPr>
                <w:rFonts w:ascii="Times New Roman" w:hAnsi="Times New Roman" w:cs="Times New Roman"/>
                <w:bCs/>
                <w:i/>
                <w:iCs/>
              </w:rPr>
            </w:pPr>
            <w:r>
              <w:rPr>
                <w:rFonts w:ascii="Times New Roman" w:hAnsi="Times New Roman" w:cs="Times New Roman"/>
                <w:bCs/>
                <w:i/>
                <w:iCs/>
              </w:rPr>
              <w:t>(skaitļos un vārdos)</w:t>
            </w:r>
          </w:p>
        </w:tc>
      </w:tr>
      <w:tr w:rsidR="008056A6" w14:paraId="19A10429" w14:textId="77777777" w:rsidTr="008056A6">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DA9F07" w14:textId="77777777" w:rsidR="008056A6" w:rsidRDefault="008056A6">
            <w:pPr>
              <w:spacing w:line="240" w:lineRule="auto"/>
              <w:rPr>
                <w:rFonts w:ascii="Times New Roman" w:hAnsi="Times New Roman" w:cs="Times New Roman"/>
                <w:b/>
              </w:rPr>
            </w:pPr>
            <w:r>
              <w:rPr>
                <w:rFonts w:ascii="Times New Roman" w:hAnsi="Times New Roman" w:cs="Times New Roman"/>
                <w:b/>
              </w:rPr>
              <w:t>Pievienotās vērtības nodoklis 21%, EUR</w:t>
            </w:r>
          </w:p>
        </w:tc>
        <w:tc>
          <w:tcPr>
            <w:tcW w:w="7371" w:type="dxa"/>
            <w:tcBorders>
              <w:top w:val="single" w:sz="4" w:space="0" w:color="auto"/>
              <w:left w:val="single" w:sz="4" w:space="0" w:color="auto"/>
              <w:bottom w:val="single" w:sz="4" w:space="0" w:color="auto"/>
              <w:right w:val="single" w:sz="4" w:space="0" w:color="auto"/>
            </w:tcBorders>
            <w:hideMark/>
          </w:tcPr>
          <w:p w14:paraId="1113C123" w14:textId="77777777" w:rsidR="008056A6" w:rsidRDefault="008056A6">
            <w:pPr>
              <w:spacing w:line="240" w:lineRule="auto"/>
              <w:jc w:val="center"/>
              <w:rPr>
                <w:rFonts w:ascii="Times New Roman" w:hAnsi="Times New Roman" w:cs="Times New Roman"/>
                <w:bCs/>
              </w:rPr>
            </w:pPr>
            <w:r>
              <w:rPr>
                <w:rFonts w:ascii="Times New Roman" w:hAnsi="Times New Roman" w:cs="Times New Roman"/>
                <w:bCs/>
              </w:rPr>
              <w:t>______________________________________________</w:t>
            </w:r>
          </w:p>
          <w:p w14:paraId="3DE51D47" w14:textId="77777777" w:rsidR="008056A6" w:rsidRDefault="008056A6">
            <w:pPr>
              <w:spacing w:line="240" w:lineRule="auto"/>
              <w:jc w:val="center"/>
              <w:rPr>
                <w:rFonts w:ascii="Times New Roman" w:hAnsi="Times New Roman" w:cs="Times New Roman"/>
                <w:bCs/>
                <w:i/>
                <w:iCs/>
              </w:rPr>
            </w:pPr>
            <w:r>
              <w:rPr>
                <w:rFonts w:ascii="Times New Roman" w:hAnsi="Times New Roman" w:cs="Times New Roman"/>
                <w:bCs/>
                <w:i/>
                <w:iCs/>
              </w:rPr>
              <w:t>(skaitļos un vārdos)</w:t>
            </w:r>
          </w:p>
        </w:tc>
      </w:tr>
      <w:tr w:rsidR="008056A6" w14:paraId="273B7112" w14:textId="77777777" w:rsidTr="008056A6">
        <w:trPr>
          <w:trHeight w:val="491"/>
        </w:trPr>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296ACA" w14:textId="77777777" w:rsidR="008056A6" w:rsidRDefault="008056A6">
            <w:pPr>
              <w:spacing w:line="240" w:lineRule="auto"/>
              <w:jc w:val="both"/>
              <w:rPr>
                <w:rFonts w:ascii="Times New Roman" w:hAnsi="Times New Roman" w:cs="Times New Roman"/>
                <w:b/>
              </w:rPr>
            </w:pPr>
            <w:r>
              <w:rPr>
                <w:rFonts w:ascii="Times New Roman" w:hAnsi="Times New Roman" w:cs="Times New Roman"/>
                <w:b/>
              </w:rPr>
              <w:t>SUMMA KOPĀ, EUR</w:t>
            </w:r>
          </w:p>
          <w:p w14:paraId="3CF2B5AE" w14:textId="77777777" w:rsidR="008056A6" w:rsidRDefault="008056A6">
            <w:pPr>
              <w:spacing w:line="240" w:lineRule="auto"/>
              <w:jc w:val="both"/>
              <w:rPr>
                <w:rFonts w:ascii="Times New Roman" w:hAnsi="Times New Roman" w:cs="Times New Roman"/>
                <w:b/>
              </w:rPr>
            </w:pPr>
          </w:p>
        </w:tc>
        <w:tc>
          <w:tcPr>
            <w:tcW w:w="7371" w:type="dxa"/>
            <w:tcBorders>
              <w:top w:val="single" w:sz="4" w:space="0" w:color="auto"/>
              <w:left w:val="single" w:sz="4" w:space="0" w:color="auto"/>
              <w:bottom w:val="single" w:sz="4" w:space="0" w:color="auto"/>
              <w:right w:val="single" w:sz="4" w:space="0" w:color="auto"/>
            </w:tcBorders>
            <w:hideMark/>
          </w:tcPr>
          <w:p w14:paraId="46309613" w14:textId="77777777" w:rsidR="008056A6" w:rsidRDefault="008056A6">
            <w:pPr>
              <w:spacing w:line="240" w:lineRule="auto"/>
              <w:jc w:val="center"/>
              <w:rPr>
                <w:rFonts w:ascii="Times New Roman" w:hAnsi="Times New Roman" w:cs="Times New Roman"/>
                <w:bCs/>
              </w:rPr>
            </w:pPr>
            <w:r>
              <w:rPr>
                <w:rFonts w:ascii="Times New Roman" w:hAnsi="Times New Roman" w:cs="Times New Roman"/>
                <w:bCs/>
              </w:rPr>
              <w:t>______________________________________________</w:t>
            </w:r>
          </w:p>
          <w:p w14:paraId="50FA23C7" w14:textId="77777777" w:rsidR="008056A6" w:rsidRDefault="008056A6">
            <w:pPr>
              <w:spacing w:line="240" w:lineRule="auto"/>
              <w:jc w:val="center"/>
              <w:rPr>
                <w:rFonts w:ascii="Times New Roman" w:hAnsi="Times New Roman" w:cs="Times New Roman"/>
                <w:bCs/>
                <w:i/>
                <w:iCs/>
              </w:rPr>
            </w:pPr>
            <w:r>
              <w:rPr>
                <w:rFonts w:ascii="Times New Roman" w:hAnsi="Times New Roman" w:cs="Times New Roman"/>
                <w:bCs/>
                <w:i/>
                <w:iCs/>
              </w:rPr>
              <w:t>(skaitļos un vārdos)</w:t>
            </w:r>
          </w:p>
        </w:tc>
      </w:tr>
    </w:tbl>
    <w:p w14:paraId="3B2C6C3C" w14:textId="77777777" w:rsidR="008056A6" w:rsidRDefault="008056A6" w:rsidP="008056A6">
      <w:pPr>
        <w:spacing w:after="0" w:line="240" w:lineRule="auto"/>
        <w:jc w:val="both"/>
        <w:rPr>
          <w:rFonts w:ascii="Times New Roman" w:hAnsi="Times New Roman" w:cs="Times New Roman"/>
          <w:bCs/>
        </w:rPr>
      </w:pPr>
    </w:p>
    <w:p w14:paraId="324100FB" w14:textId="77777777" w:rsidR="008056A6" w:rsidRDefault="008056A6" w:rsidP="008056A6">
      <w:pPr>
        <w:spacing w:after="0" w:line="240" w:lineRule="auto"/>
        <w:jc w:val="both"/>
        <w:rPr>
          <w:rFonts w:ascii="Times New Roman" w:hAnsi="Times New Roman" w:cs="Times New Roman"/>
          <w:bCs/>
        </w:rPr>
      </w:pPr>
      <w:r>
        <w:rPr>
          <w:rFonts w:ascii="Times New Roman" w:hAnsi="Times New Roman" w:cs="Times New Roman"/>
          <w:bCs/>
        </w:rPr>
        <w:t>Apliecinām, ka piedāvātajā līgumcenā ir iekļautas visas ar iepirkuma priekšmeta izpildi saistītās izmaksas, tostarp visi valsts un pašvaldību noteiktie nodokļi un nodevas, kā arī citas pretendentam saistošās izmaksas.</w:t>
      </w:r>
    </w:p>
    <w:p w14:paraId="02CF6618" w14:textId="77777777" w:rsidR="008056A6" w:rsidRDefault="008056A6" w:rsidP="008056A6">
      <w:pPr>
        <w:spacing w:after="0" w:line="240" w:lineRule="auto"/>
        <w:jc w:val="both"/>
        <w:rPr>
          <w:rFonts w:ascii="Times New Roman" w:hAnsi="Times New Roman" w:cs="Times New Roman"/>
          <w:bCs/>
        </w:rPr>
      </w:pPr>
    </w:p>
    <w:p w14:paraId="698C5014" w14:textId="78B0DE02" w:rsidR="008056A6" w:rsidRDefault="008056A6" w:rsidP="008056A6">
      <w:pPr>
        <w:spacing w:after="0" w:line="240" w:lineRule="auto"/>
        <w:jc w:val="both"/>
        <w:rPr>
          <w:rFonts w:ascii="Times New Roman" w:hAnsi="Times New Roman" w:cs="Times New Roman"/>
          <w:bCs/>
        </w:rPr>
      </w:pPr>
      <w:r>
        <w:rPr>
          <w:rFonts w:ascii="Times New Roman" w:hAnsi="Times New Roman" w:cs="Times New Roman"/>
          <w:bCs/>
        </w:rPr>
        <w:t>Mūsu piedāvājums ir spēkā 90 (deviņdesmit) dienas no piedāvājumu iesniegšanas termiņa beigām. Šajā laikposmā piedāvājums ir mums saistošs un var tikt pieņemts jebkurā laikā līdz tā derīguma termiņa beigām.</w:t>
      </w:r>
    </w:p>
    <w:p w14:paraId="46E8F34C" w14:textId="77777777" w:rsidR="008056A6" w:rsidRDefault="008056A6" w:rsidP="008056A6">
      <w:pPr>
        <w:spacing w:after="0" w:line="240" w:lineRule="auto"/>
        <w:jc w:val="both"/>
        <w:rPr>
          <w:rFonts w:ascii="Times New Roman" w:hAnsi="Times New Roman" w:cs="Times New Roman"/>
          <w:bCs/>
        </w:rPr>
      </w:pPr>
    </w:p>
    <w:p w14:paraId="71CA87E4" w14:textId="77777777" w:rsidR="008056A6" w:rsidRDefault="008056A6" w:rsidP="008056A6">
      <w:pPr>
        <w:spacing w:after="0" w:line="240" w:lineRule="auto"/>
        <w:jc w:val="both"/>
        <w:rPr>
          <w:rFonts w:ascii="Times New Roman" w:hAnsi="Times New Roman" w:cs="Times New Roman"/>
          <w:bCs/>
        </w:rPr>
      </w:pPr>
      <w:r>
        <w:rPr>
          <w:rFonts w:ascii="Times New Roman" w:hAnsi="Times New Roman" w:cs="Times New Roman"/>
          <w:bCs/>
        </w:rPr>
        <w:t>Apzināmies, ka pasūtītājam nav pienākuma pieņemt nevienu no saņemtajiem piedāvājumiem.</w:t>
      </w:r>
    </w:p>
    <w:p w14:paraId="01CC3B81" w14:textId="77777777" w:rsidR="008056A6" w:rsidRDefault="008056A6" w:rsidP="008056A6">
      <w:pPr>
        <w:spacing w:after="0" w:line="240" w:lineRule="auto"/>
        <w:jc w:val="both"/>
        <w:rPr>
          <w:rFonts w:ascii="Times New Roman" w:hAnsi="Times New Roman" w:cs="Times New Roman"/>
          <w:bCs/>
        </w:rPr>
      </w:pPr>
    </w:p>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8056A6" w14:paraId="6D1B132C" w14:textId="77777777" w:rsidTr="008056A6">
        <w:tc>
          <w:tcPr>
            <w:tcW w:w="9923" w:type="dxa"/>
            <w:hideMark/>
          </w:tcPr>
          <w:p w14:paraId="13137924" w14:textId="77777777" w:rsidR="008056A6" w:rsidRDefault="008056A6">
            <w:pPr>
              <w:spacing w:line="240" w:lineRule="auto"/>
              <w:jc w:val="both"/>
              <w:rPr>
                <w:rFonts w:ascii="Times New Roman" w:hAnsi="Times New Roman" w:cs="Times New Roman"/>
                <w:bCs/>
                <w:i/>
                <w:iCs/>
              </w:rPr>
            </w:pPr>
            <w:r>
              <w:rPr>
                <w:rFonts w:ascii="Times New Roman" w:hAnsi="Times New Roman" w:cs="Times New Roman"/>
                <w:bCs/>
                <w:i/>
                <w:iCs/>
              </w:rPr>
              <w:t>Datums: ____________________________________________________________________________</w:t>
            </w:r>
          </w:p>
        </w:tc>
      </w:tr>
      <w:tr w:rsidR="008056A6" w14:paraId="2E198577" w14:textId="77777777" w:rsidTr="008056A6">
        <w:tc>
          <w:tcPr>
            <w:tcW w:w="9923" w:type="dxa"/>
            <w:hideMark/>
          </w:tcPr>
          <w:p w14:paraId="42BB7F90" w14:textId="77777777" w:rsidR="008056A6" w:rsidRPr="00DC651E" w:rsidRDefault="008056A6">
            <w:pPr>
              <w:spacing w:line="240" w:lineRule="auto"/>
              <w:jc w:val="both"/>
              <w:rPr>
                <w:rFonts w:ascii="Times New Roman" w:hAnsi="Times New Roman" w:cs="Times New Roman"/>
                <w:bCs/>
                <w:i/>
                <w:iCs/>
                <w:lang w:val="lv-LV"/>
              </w:rPr>
            </w:pPr>
            <w:r w:rsidRPr="00DC651E">
              <w:rPr>
                <w:rFonts w:ascii="Times New Roman" w:hAnsi="Times New Roman" w:cs="Times New Roman"/>
                <w:bCs/>
                <w:i/>
                <w:iCs/>
                <w:lang w:val="lv-LV"/>
              </w:rPr>
              <w:t>Pretendenta pārstāvja paraksts: _______________________________________________________</w:t>
            </w:r>
          </w:p>
        </w:tc>
      </w:tr>
      <w:tr w:rsidR="008056A6" w14:paraId="4441C88D" w14:textId="77777777" w:rsidTr="008056A6">
        <w:tc>
          <w:tcPr>
            <w:tcW w:w="9923" w:type="dxa"/>
            <w:hideMark/>
          </w:tcPr>
          <w:p w14:paraId="2421EB04" w14:textId="77777777" w:rsidR="008056A6" w:rsidRPr="00DC651E" w:rsidRDefault="008056A6">
            <w:pPr>
              <w:spacing w:line="240" w:lineRule="auto"/>
              <w:jc w:val="both"/>
              <w:rPr>
                <w:rFonts w:ascii="Times New Roman" w:hAnsi="Times New Roman" w:cs="Times New Roman"/>
                <w:bCs/>
                <w:i/>
                <w:iCs/>
                <w:lang w:val="fr-FR"/>
              </w:rPr>
            </w:pPr>
            <w:r w:rsidRPr="00DC651E">
              <w:rPr>
                <w:rFonts w:ascii="Times New Roman" w:hAnsi="Times New Roman" w:cs="Times New Roman"/>
                <w:bCs/>
                <w:i/>
                <w:iCs/>
                <w:lang w:val="fr-FR"/>
              </w:rPr>
              <w:t>Pretendenta pārstāvja amats, vārds un uzvārds: ________________________________________</w:t>
            </w:r>
          </w:p>
        </w:tc>
      </w:tr>
    </w:tbl>
    <w:p w14:paraId="2AB7A9BB" w14:textId="77777777" w:rsidR="008056A6" w:rsidRDefault="008056A6" w:rsidP="008056A6">
      <w:pPr>
        <w:spacing w:after="0" w:line="240" w:lineRule="auto"/>
        <w:jc w:val="center"/>
        <w:rPr>
          <w:rFonts w:ascii="Times New Roman" w:hAnsi="Times New Roman" w:cs="Times New Roman"/>
          <w:b/>
          <w:i/>
        </w:rPr>
      </w:pPr>
    </w:p>
    <w:p w14:paraId="62F742F9" w14:textId="77777777" w:rsidR="008056A6" w:rsidRDefault="008056A6" w:rsidP="008056A6">
      <w:pPr>
        <w:spacing w:after="0" w:line="240" w:lineRule="auto"/>
        <w:jc w:val="center"/>
      </w:pPr>
      <w:r>
        <w:rPr>
          <w:rFonts w:ascii="Times New Roman" w:hAnsi="Times New Roman" w:cs="Times New Roman"/>
          <w:b/>
          <w:i/>
        </w:rPr>
        <w:t>Ja piedāvājumu paraksta pretendenta pilnvarota persona, piedāvājumam obligāti jāpievieno attiecīga pilnvara.</w:t>
      </w:r>
    </w:p>
    <w:p w14:paraId="42D134B5" w14:textId="77777777" w:rsidR="008056A6" w:rsidRDefault="008056A6" w:rsidP="008056A6"/>
    <w:p w14:paraId="6EDFCCF5" w14:textId="77777777" w:rsidR="00825F98" w:rsidRDefault="00825F98"/>
    <w:sectPr w:rsidR="00825F9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A36"/>
    <w:multiLevelType w:val="hybridMultilevel"/>
    <w:tmpl w:val="38D470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282341D"/>
    <w:multiLevelType w:val="multilevel"/>
    <w:tmpl w:val="CF048D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37848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64323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6A6"/>
    <w:rsid w:val="000D0103"/>
    <w:rsid w:val="001A5DB9"/>
    <w:rsid w:val="002A6096"/>
    <w:rsid w:val="002A7AB3"/>
    <w:rsid w:val="00404AEA"/>
    <w:rsid w:val="004146E4"/>
    <w:rsid w:val="005B35C6"/>
    <w:rsid w:val="006B66DB"/>
    <w:rsid w:val="00712893"/>
    <w:rsid w:val="007B644B"/>
    <w:rsid w:val="007E46BE"/>
    <w:rsid w:val="008056A6"/>
    <w:rsid w:val="00825F98"/>
    <w:rsid w:val="00836E3D"/>
    <w:rsid w:val="008755D5"/>
    <w:rsid w:val="00882641"/>
    <w:rsid w:val="00947D9B"/>
    <w:rsid w:val="00A418E6"/>
    <w:rsid w:val="00A60624"/>
    <w:rsid w:val="00B94EF0"/>
    <w:rsid w:val="00C727CC"/>
    <w:rsid w:val="00CA13F2"/>
    <w:rsid w:val="00DC651E"/>
    <w:rsid w:val="00EB579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5C28E"/>
  <w15:chartTrackingRefBased/>
  <w15:docId w15:val="{834A20AB-7423-4575-8C34-39233DB8C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6A6"/>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Saistīto dokumentu saraksts Char,Syle 1 Char,Strip Char,2 Char,Bullet list Char,Colorful List - Accent 12 Char,H&amp;P List Paragraph Char,Normal bullet 2 Char,PPS_Bullet Char,Virsraksti Char,Numurets Char,Colorful List - Accent 11 Char"/>
    <w:link w:val="ListParagraph"/>
    <w:uiPriority w:val="34"/>
    <w:qFormat/>
    <w:locked/>
    <w:rsid w:val="008056A6"/>
  </w:style>
  <w:style w:type="paragraph" w:styleId="ListParagraph">
    <w:name w:val="List Paragraph"/>
    <w:aliases w:val="Saistīto dokumentu saraksts,Syle 1,Strip,2,Bullet list,Colorful List - Accent 12,H&amp;P List Paragraph,Normal bullet 2,PPS_Bullet,Virsraksti,Numurets,Colorful List - Accent 11,List Paragraph1,list paragraph,h&amp;p list paragraph"/>
    <w:basedOn w:val="Normal"/>
    <w:link w:val="ListParagraphChar"/>
    <w:uiPriority w:val="34"/>
    <w:qFormat/>
    <w:rsid w:val="008056A6"/>
    <w:pPr>
      <w:ind w:left="720"/>
      <w:contextualSpacing/>
    </w:pPr>
  </w:style>
  <w:style w:type="character" w:customStyle="1" w:styleId="1TabulaiiiiiiChar">
    <w:name w:val="1.Tabulaiiiiii Char"/>
    <w:link w:val="1Tabulaiiiiii"/>
    <w:qFormat/>
    <w:locked/>
    <w:rsid w:val="008056A6"/>
    <w:rPr>
      <w:rFonts w:ascii="Times New Roman" w:eastAsia="Times New Roman" w:hAnsi="Times New Roman" w:cs="Times New Roman"/>
      <w:bCs/>
      <w:sz w:val="24"/>
      <w:szCs w:val="24"/>
    </w:rPr>
  </w:style>
  <w:style w:type="paragraph" w:customStyle="1" w:styleId="1Tabulaiiiiii">
    <w:name w:val="1.Tabulaiiiiii"/>
    <w:basedOn w:val="Normal"/>
    <w:link w:val="1TabulaiiiiiiChar"/>
    <w:qFormat/>
    <w:rsid w:val="008056A6"/>
    <w:pPr>
      <w:numPr>
        <w:ilvl w:val="2"/>
        <w:numId w:val="1"/>
      </w:numPr>
      <w:spacing w:after="0" w:line="240" w:lineRule="auto"/>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8056A6"/>
    <w:pPr>
      <w:numPr>
        <w:ilvl w:val="3"/>
      </w:numPr>
      <w:tabs>
        <w:tab w:val="num" w:pos="360"/>
        <w:tab w:val="num" w:pos="851"/>
      </w:tabs>
      <w:ind w:left="884" w:hanging="879"/>
    </w:pPr>
  </w:style>
  <w:style w:type="table" w:styleId="TableGrid">
    <w:name w:val="Table Grid"/>
    <w:basedOn w:val="TableNormal"/>
    <w:uiPriority w:val="99"/>
    <w:rsid w:val="008056A6"/>
    <w:pPr>
      <w:spacing w:after="0" w:line="240" w:lineRule="auto"/>
    </w:pPr>
    <w:rPr>
      <w:kern w:val="2"/>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uiPriority w:val="99"/>
    <w:rsid w:val="008056A6"/>
    <w:pPr>
      <w:spacing w:after="0" w:line="240" w:lineRule="auto"/>
    </w:pPr>
    <w:rPr>
      <w:rFonts w:ascii="Times New Roman" w:eastAsia="Times New Roman" w:hAnsi="Times New Roman" w:cs="Times New Roman"/>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44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1879</Words>
  <Characters>1072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Komunalserviss</dc:creator>
  <cp:keywords/>
  <dc:description/>
  <cp:lastModifiedBy>Janis Lielmanis</cp:lastModifiedBy>
  <cp:revision>8</cp:revision>
  <dcterms:created xsi:type="dcterms:W3CDTF">2025-01-02T14:10:00Z</dcterms:created>
  <dcterms:modified xsi:type="dcterms:W3CDTF">2026-07-13T11:54:00Z</dcterms:modified>
</cp:coreProperties>
</file>