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“Lazdas”, Irlavā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“Lazdas”, Irlavā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7obEpm0TI4gKQHEmAXIuyvIkA==">CgMxLjAyDmgua2tweDBkaXVubjRqOAByITFqRS1wTW1vd3d1a3RzOS04dGRKS3FLUjlDMjR1OUhFRg==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